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64" w:rsidRPr="002E1063" w:rsidRDefault="006E4A64" w:rsidP="006E4A64">
      <w:pPr>
        <w:suppressAutoHyphens/>
        <w:jc w:val="center"/>
        <w:textAlignment w:val="baseline"/>
        <w:rPr>
          <w:rFonts w:ascii="Times New Roman" w:eastAsia="DejaVu Sans" w:hAnsi="Times New Roman" w:cs="Times New Roman"/>
          <w:color w:val="auto"/>
          <w:kern w:val="1"/>
          <w:lang w:eastAsia="hi-IN" w:bidi="hi-IN"/>
        </w:rPr>
      </w:pPr>
      <w:r w:rsidRPr="002E1063">
        <w:rPr>
          <w:rFonts w:ascii="Times New Roman" w:eastAsia="DejaVu Sans" w:hAnsi="Times New Roman" w:cs="Times New Roman"/>
          <w:color w:val="auto"/>
          <w:kern w:val="1"/>
          <w:lang w:eastAsia="hi-IN" w:bidi="hi-IN"/>
        </w:rPr>
        <w:t>Муниципальное</w:t>
      </w:r>
      <w:r w:rsidR="00EC6873">
        <w:rPr>
          <w:rFonts w:ascii="Times New Roman" w:eastAsia="DejaVu Sans" w:hAnsi="Times New Roman" w:cs="Times New Roman"/>
          <w:color w:val="auto"/>
          <w:kern w:val="1"/>
          <w:lang w:eastAsia="hi-IN" w:bidi="hi-IN"/>
        </w:rPr>
        <w:t xml:space="preserve"> </w:t>
      </w:r>
      <w:r w:rsidRPr="002E1063">
        <w:rPr>
          <w:rFonts w:ascii="Times New Roman" w:eastAsia="DejaVu Sans" w:hAnsi="Times New Roman" w:cs="Times New Roman"/>
          <w:color w:val="auto"/>
          <w:kern w:val="1"/>
          <w:lang w:eastAsia="hi-IN" w:bidi="hi-IN"/>
        </w:rPr>
        <w:t>бюджетное</w:t>
      </w:r>
      <w:r w:rsidR="00EC6873">
        <w:rPr>
          <w:rFonts w:ascii="Times New Roman" w:eastAsia="DejaVu Sans" w:hAnsi="Times New Roman" w:cs="Times New Roman"/>
          <w:color w:val="auto"/>
          <w:kern w:val="1"/>
          <w:lang w:eastAsia="hi-IN" w:bidi="hi-IN"/>
        </w:rPr>
        <w:t xml:space="preserve"> </w:t>
      </w:r>
      <w:r w:rsidRPr="002E1063">
        <w:rPr>
          <w:rFonts w:ascii="Times New Roman" w:eastAsia="DejaVu Sans" w:hAnsi="Times New Roman" w:cs="Times New Roman"/>
          <w:color w:val="auto"/>
          <w:kern w:val="1"/>
          <w:lang w:eastAsia="hi-IN" w:bidi="hi-IN"/>
        </w:rPr>
        <w:t>общеобразовательное</w:t>
      </w:r>
      <w:r w:rsidR="00EC6873">
        <w:rPr>
          <w:rFonts w:ascii="Times New Roman" w:eastAsia="DejaVu Sans" w:hAnsi="Times New Roman" w:cs="Times New Roman"/>
          <w:color w:val="auto"/>
          <w:kern w:val="1"/>
          <w:lang w:eastAsia="hi-IN" w:bidi="hi-IN"/>
        </w:rPr>
        <w:t xml:space="preserve"> </w:t>
      </w:r>
      <w:r w:rsidRPr="002E1063">
        <w:rPr>
          <w:rFonts w:ascii="Times New Roman" w:eastAsia="DejaVu Sans" w:hAnsi="Times New Roman" w:cs="Times New Roman"/>
          <w:color w:val="auto"/>
          <w:kern w:val="1"/>
          <w:lang w:eastAsia="hi-IN" w:bidi="hi-IN"/>
        </w:rPr>
        <w:t>учреждение</w:t>
      </w:r>
    </w:p>
    <w:p w:rsidR="006E4A64" w:rsidRPr="002E1063" w:rsidRDefault="006E4A64" w:rsidP="006E4A64">
      <w:pPr>
        <w:suppressAutoHyphens/>
        <w:jc w:val="center"/>
        <w:textAlignment w:val="baseline"/>
        <w:rPr>
          <w:rFonts w:ascii="Times New Roman" w:eastAsia="DejaVu Sans" w:hAnsi="Times New Roman" w:cs="Times New Roman"/>
          <w:color w:val="auto"/>
          <w:kern w:val="1"/>
          <w:lang w:eastAsia="hi-IN" w:bidi="hi-IN"/>
        </w:rPr>
      </w:pPr>
      <w:r w:rsidRPr="002E1063">
        <w:rPr>
          <w:rFonts w:ascii="Times New Roman" w:eastAsia="DejaVu Sans" w:hAnsi="Times New Roman" w:cs="Times New Roman"/>
          <w:color w:val="auto"/>
          <w:kern w:val="1"/>
          <w:lang w:eastAsia="hi-IN" w:bidi="hi-IN"/>
        </w:rPr>
        <w:t>«Средняя</w:t>
      </w:r>
      <w:r w:rsidR="00EC6873">
        <w:rPr>
          <w:rFonts w:ascii="Times New Roman" w:eastAsia="DejaVu Sans" w:hAnsi="Times New Roman" w:cs="Times New Roman"/>
          <w:color w:val="auto"/>
          <w:kern w:val="1"/>
          <w:lang w:eastAsia="hi-IN" w:bidi="hi-IN"/>
        </w:rPr>
        <w:t xml:space="preserve"> </w:t>
      </w:r>
      <w:r w:rsidRPr="002E1063">
        <w:rPr>
          <w:rFonts w:ascii="Times New Roman" w:eastAsia="DejaVu Sans" w:hAnsi="Times New Roman" w:cs="Times New Roman"/>
          <w:color w:val="auto"/>
          <w:kern w:val="1"/>
          <w:lang w:eastAsia="hi-IN" w:bidi="hi-IN"/>
        </w:rPr>
        <w:t>общеобразовательная</w:t>
      </w:r>
      <w:r w:rsidR="00EC6873">
        <w:rPr>
          <w:rFonts w:ascii="Times New Roman" w:eastAsia="DejaVu Sans" w:hAnsi="Times New Roman" w:cs="Times New Roman"/>
          <w:color w:val="auto"/>
          <w:kern w:val="1"/>
          <w:lang w:eastAsia="hi-IN" w:bidi="hi-IN"/>
        </w:rPr>
        <w:t xml:space="preserve"> </w:t>
      </w:r>
      <w:r w:rsidRPr="002E1063">
        <w:rPr>
          <w:rFonts w:ascii="Times New Roman" w:eastAsia="DejaVu Sans" w:hAnsi="Times New Roman" w:cs="Times New Roman"/>
          <w:color w:val="auto"/>
          <w:kern w:val="1"/>
          <w:lang w:eastAsia="hi-IN" w:bidi="hi-IN"/>
        </w:rPr>
        <w:t>школа</w:t>
      </w:r>
      <w:r w:rsidRPr="002E1063"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  <w:t xml:space="preserve"> №10</w:t>
      </w:r>
      <w:r w:rsidRPr="002E1063">
        <w:rPr>
          <w:rFonts w:ascii="Times New Roman" w:eastAsia="DejaVu Sans" w:hAnsi="Times New Roman" w:cs="Times New Roman"/>
          <w:color w:val="auto"/>
          <w:kern w:val="1"/>
          <w:lang w:eastAsia="hi-IN" w:bidi="hi-IN"/>
        </w:rPr>
        <w:t>» г. Зимы</w:t>
      </w:r>
    </w:p>
    <w:p w:rsidR="00DB7173" w:rsidRPr="002E1063" w:rsidRDefault="00DB7173">
      <w:pPr>
        <w:pStyle w:val="40"/>
        <w:shd w:val="clear" w:color="auto" w:fill="auto"/>
        <w:tabs>
          <w:tab w:val="left" w:leader="underscore" w:pos="4210"/>
        </w:tabs>
        <w:spacing w:line="240" w:lineRule="exact"/>
        <w:jc w:val="both"/>
      </w:pPr>
    </w:p>
    <w:p w:rsidR="006E4A64" w:rsidRPr="002E1063" w:rsidRDefault="006E4A64">
      <w:pPr>
        <w:pStyle w:val="40"/>
        <w:shd w:val="clear" w:color="auto" w:fill="auto"/>
        <w:tabs>
          <w:tab w:val="left" w:leader="underscore" w:pos="4210"/>
        </w:tabs>
        <w:spacing w:line="240" w:lineRule="exact"/>
        <w:jc w:val="both"/>
      </w:pPr>
    </w:p>
    <w:p w:rsidR="006E4A64" w:rsidRPr="002E1063" w:rsidRDefault="006E4A64">
      <w:pPr>
        <w:pStyle w:val="40"/>
        <w:shd w:val="clear" w:color="auto" w:fill="auto"/>
        <w:tabs>
          <w:tab w:val="left" w:leader="underscore" w:pos="4210"/>
        </w:tabs>
        <w:spacing w:line="240" w:lineRule="exact"/>
        <w:jc w:val="both"/>
      </w:pPr>
    </w:p>
    <w:p w:rsidR="006E4A64" w:rsidRPr="002E1063" w:rsidRDefault="006E4A64">
      <w:pPr>
        <w:pStyle w:val="40"/>
        <w:shd w:val="clear" w:color="auto" w:fill="auto"/>
        <w:tabs>
          <w:tab w:val="left" w:leader="underscore" w:pos="4210"/>
        </w:tabs>
        <w:spacing w:line="240" w:lineRule="exact"/>
        <w:jc w:val="both"/>
      </w:pPr>
    </w:p>
    <w:p w:rsidR="006E4A64" w:rsidRPr="002E1063" w:rsidRDefault="006E4A64">
      <w:pPr>
        <w:pStyle w:val="40"/>
        <w:shd w:val="clear" w:color="auto" w:fill="auto"/>
        <w:tabs>
          <w:tab w:val="left" w:leader="underscore" w:pos="4210"/>
        </w:tabs>
        <w:spacing w:line="240" w:lineRule="exact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48"/>
      </w:tblGrid>
      <w:tr w:rsidR="00EC6873" w:rsidTr="00EC6873">
        <w:tc>
          <w:tcPr>
            <w:tcW w:w="9848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92"/>
              <w:gridCol w:w="2611"/>
              <w:gridCol w:w="3329"/>
            </w:tblGrid>
            <w:tr w:rsidR="00EC6873" w:rsidRPr="00EC6873" w:rsidTr="00EC6873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6873" w:rsidRPr="00EC6873" w:rsidRDefault="00EC6873" w:rsidP="00EC6873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EC6873">
                    <w:rPr>
                      <w:rFonts w:ascii="Times New Roman" w:eastAsia="Times New Roman" w:hAnsi="Times New Roman" w:cs="Times New Roman"/>
                      <w:lang w:bidi="ar-SA"/>
                    </w:rPr>
                    <w:t>Рассмотрено: </w:t>
                  </w:r>
                </w:p>
                <w:p w:rsidR="00EC6873" w:rsidRPr="00EC6873" w:rsidRDefault="00EC6873" w:rsidP="00EC6873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EC6873">
                    <w:rPr>
                      <w:rFonts w:ascii="Times New Roman" w:eastAsia="Times New Roman" w:hAnsi="Times New Roman" w:cs="Times New Roman"/>
                      <w:lang w:bidi="ar-SA"/>
                    </w:rPr>
                    <w:t xml:space="preserve">ШМО </w:t>
                  </w: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гуманитарного цикла Кудина Т.В.</w:t>
                  </w:r>
                </w:p>
                <w:p w:rsidR="00EC6873" w:rsidRPr="00EC6873" w:rsidRDefault="00EC6873" w:rsidP="00EC6873">
                  <w:pPr>
                    <w:widowControl/>
                    <w:spacing w:line="0" w:lineRule="atLeast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EC6873">
                    <w:rPr>
                      <w:rFonts w:ascii="Times New Roman" w:eastAsia="Times New Roman" w:hAnsi="Times New Roman" w:cs="Times New Roman"/>
                      <w:lang w:bidi="ar-SA"/>
                    </w:rPr>
                    <w:t>Протокол №1 от 23.08.23г.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6873" w:rsidRPr="00EC6873" w:rsidRDefault="00EC6873" w:rsidP="00EC6873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EC6873">
                    <w:rPr>
                      <w:rFonts w:ascii="Times New Roman" w:eastAsia="Times New Roman" w:hAnsi="Times New Roman" w:cs="Times New Roman"/>
                      <w:lang w:bidi="ar-SA"/>
                    </w:rPr>
                    <w:t>Согласовано:</w:t>
                  </w:r>
                </w:p>
                <w:p w:rsidR="00EC6873" w:rsidRPr="00EC6873" w:rsidRDefault="00EC6873" w:rsidP="00EC6873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EC6873">
                    <w:rPr>
                      <w:rFonts w:ascii="Times New Roman" w:eastAsia="Times New Roman" w:hAnsi="Times New Roman" w:cs="Times New Roman"/>
                      <w:lang w:bidi="ar-SA"/>
                    </w:rPr>
                    <w:t>методический совет</w:t>
                  </w:r>
                </w:p>
                <w:p w:rsidR="00EC6873" w:rsidRPr="00EC6873" w:rsidRDefault="00EC6873" w:rsidP="00EC6873">
                  <w:pPr>
                    <w:widowControl/>
                    <w:spacing w:line="0" w:lineRule="atLeast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EC6873">
                    <w:rPr>
                      <w:rFonts w:ascii="Times New Roman" w:eastAsia="Times New Roman" w:hAnsi="Times New Roman" w:cs="Times New Roman"/>
                      <w:lang w:bidi="ar-SA"/>
                    </w:rPr>
                    <w:t>Протокол №1 от 25.08.23г.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6873" w:rsidRPr="00EC6873" w:rsidRDefault="00EC6873" w:rsidP="00EC6873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EC6873">
                    <w:rPr>
                      <w:rFonts w:ascii="Times New Roman" w:eastAsia="Times New Roman" w:hAnsi="Times New Roman" w:cs="Times New Roman"/>
                      <w:lang w:bidi="ar-SA"/>
                    </w:rPr>
                    <w:t>Утверждено:</w:t>
                  </w:r>
                </w:p>
                <w:p w:rsidR="00EC6873" w:rsidRPr="00EC6873" w:rsidRDefault="00EC6873" w:rsidP="00EC6873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EC6873">
                    <w:rPr>
                      <w:rFonts w:ascii="Times New Roman" w:eastAsia="Times New Roman" w:hAnsi="Times New Roman" w:cs="Times New Roman"/>
                      <w:lang w:bidi="ar-SA"/>
                    </w:rPr>
                    <w:t>Зам. директора по ВР Кутузова М.А.</w:t>
                  </w:r>
                </w:p>
                <w:p w:rsidR="00EC6873" w:rsidRPr="00EC6873" w:rsidRDefault="00EC6873" w:rsidP="00EC6873">
                  <w:pPr>
                    <w:widowControl/>
                    <w:spacing w:line="0" w:lineRule="atLeast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EC6873">
                    <w:rPr>
                      <w:rFonts w:ascii="Times New Roman" w:eastAsia="Times New Roman" w:hAnsi="Times New Roman" w:cs="Times New Roman"/>
                      <w:lang w:bidi="ar-SA"/>
                    </w:rPr>
                    <w:t>Приказ №160 от 28.08.2023г.</w:t>
                  </w:r>
                </w:p>
              </w:tc>
            </w:tr>
          </w:tbl>
          <w:p w:rsidR="00EC6873" w:rsidRDefault="00EC6873">
            <w:pPr>
              <w:pStyle w:val="40"/>
              <w:shd w:val="clear" w:color="auto" w:fill="auto"/>
              <w:tabs>
                <w:tab w:val="left" w:leader="underscore" w:pos="4210"/>
              </w:tabs>
              <w:spacing w:line="240" w:lineRule="exact"/>
              <w:jc w:val="both"/>
            </w:pPr>
          </w:p>
        </w:tc>
      </w:tr>
    </w:tbl>
    <w:p w:rsidR="006E4A64" w:rsidRPr="002E1063" w:rsidRDefault="006E4A64">
      <w:pPr>
        <w:pStyle w:val="40"/>
        <w:shd w:val="clear" w:color="auto" w:fill="auto"/>
        <w:tabs>
          <w:tab w:val="left" w:leader="underscore" w:pos="4210"/>
        </w:tabs>
        <w:spacing w:line="240" w:lineRule="exact"/>
        <w:jc w:val="both"/>
      </w:pPr>
    </w:p>
    <w:p w:rsidR="006E4A64" w:rsidRPr="002E1063" w:rsidRDefault="006E4A64">
      <w:pPr>
        <w:pStyle w:val="40"/>
        <w:shd w:val="clear" w:color="auto" w:fill="auto"/>
        <w:tabs>
          <w:tab w:val="left" w:leader="underscore" w:pos="4210"/>
        </w:tabs>
        <w:spacing w:line="240" w:lineRule="exact"/>
        <w:jc w:val="both"/>
      </w:pPr>
    </w:p>
    <w:p w:rsidR="006E4A64" w:rsidRPr="002E1063" w:rsidRDefault="006E4A64">
      <w:pPr>
        <w:pStyle w:val="40"/>
        <w:shd w:val="clear" w:color="auto" w:fill="auto"/>
        <w:tabs>
          <w:tab w:val="left" w:leader="underscore" w:pos="4210"/>
        </w:tabs>
        <w:spacing w:line="240" w:lineRule="exact"/>
        <w:jc w:val="both"/>
      </w:pPr>
    </w:p>
    <w:p w:rsidR="006E4A64" w:rsidRPr="002E1063" w:rsidRDefault="006E4A64">
      <w:pPr>
        <w:pStyle w:val="40"/>
        <w:shd w:val="clear" w:color="auto" w:fill="auto"/>
        <w:tabs>
          <w:tab w:val="left" w:leader="underscore" w:pos="4210"/>
        </w:tabs>
        <w:spacing w:line="240" w:lineRule="exact"/>
        <w:jc w:val="both"/>
      </w:pPr>
    </w:p>
    <w:p w:rsidR="006E4A64" w:rsidRPr="002E1063" w:rsidRDefault="006E4A64">
      <w:pPr>
        <w:pStyle w:val="40"/>
        <w:shd w:val="clear" w:color="auto" w:fill="auto"/>
        <w:tabs>
          <w:tab w:val="left" w:leader="underscore" w:pos="4210"/>
        </w:tabs>
        <w:spacing w:line="240" w:lineRule="exact"/>
        <w:jc w:val="both"/>
      </w:pPr>
    </w:p>
    <w:p w:rsidR="006E4A64" w:rsidRPr="002E1063" w:rsidRDefault="006E4A64">
      <w:pPr>
        <w:pStyle w:val="40"/>
        <w:shd w:val="clear" w:color="auto" w:fill="auto"/>
        <w:tabs>
          <w:tab w:val="left" w:leader="underscore" w:pos="4210"/>
        </w:tabs>
        <w:spacing w:line="240" w:lineRule="exact"/>
        <w:jc w:val="both"/>
      </w:pPr>
    </w:p>
    <w:p w:rsidR="006E4A64" w:rsidRPr="002E1063" w:rsidRDefault="006E4A64">
      <w:pPr>
        <w:pStyle w:val="40"/>
        <w:shd w:val="clear" w:color="auto" w:fill="auto"/>
        <w:tabs>
          <w:tab w:val="left" w:leader="underscore" w:pos="4210"/>
        </w:tabs>
        <w:spacing w:line="240" w:lineRule="exact"/>
        <w:jc w:val="both"/>
      </w:pPr>
    </w:p>
    <w:p w:rsidR="006E4A64" w:rsidRPr="002E1063" w:rsidRDefault="006E4A64">
      <w:pPr>
        <w:pStyle w:val="40"/>
        <w:shd w:val="clear" w:color="auto" w:fill="auto"/>
        <w:tabs>
          <w:tab w:val="left" w:leader="underscore" w:pos="4210"/>
        </w:tabs>
        <w:spacing w:line="240" w:lineRule="exact"/>
        <w:jc w:val="both"/>
      </w:pPr>
    </w:p>
    <w:p w:rsidR="006E4A64" w:rsidRPr="002E1063" w:rsidRDefault="006E4A64">
      <w:pPr>
        <w:pStyle w:val="40"/>
        <w:shd w:val="clear" w:color="auto" w:fill="auto"/>
        <w:tabs>
          <w:tab w:val="left" w:leader="underscore" w:pos="4210"/>
        </w:tabs>
        <w:spacing w:line="240" w:lineRule="exact"/>
        <w:jc w:val="both"/>
      </w:pPr>
    </w:p>
    <w:p w:rsidR="006E4A64" w:rsidRPr="002E1063" w:rsidRDefault="006E4A64">
      <w:pPr>
        <w:pStyle w:val="40"/>
        <w:shd w:val="clear" w:color="auto" w:fill="auto"/>
        <w:tabs>
          <w:tab w:val="left" w:leader="underscore" w:pos="4210"/>
        </w:tabs>
        <w:spacing w:line="240" w:lineRule="exact"/>
        <w:jc w:val="both"/>
      </w:pPr>
    </w:p>
    <w:p w:rsidR="00DB7173" w:rsidRPr="002E1063" w:rsidRDefault="00DB7173">
      <w:pPr>
        <w:rPr>
          <w:rFonts w:ascii="Times New Roman" w:hAnsi="Times New Roman" w:cs="Times New Roman"/>
        </w:rPr>
      </w:pPr>
    </w:p>
    <w:p w:rsidR="006E4A64" w:rsidRPr="002E1063" w:rsidRDefault="00D37AA9" w:rsidP="00361FD0">
      <w:pPr>
        <w:pStyle w:val="50"/>
        <w:shd w:val="clear" w:color="auto" w:fill="auto"/>
        <w:spacing w:before="0" w:after="0" w:line="240" w:lineRule="auto"/>
        <w:ind w:left="220"/>
        <w:rPr>
          <w:sz w:val="24"/>
          <w:szCs w:val="24"/>
        </w:rPr>
      </w:pPr>
      <w:r w:rsidRPr="002E1063">
        <w:rPr>
          <w:sz w:val="24"/>
          <w:szCs w:val="24"/>
        </w:rPr>
        <w:t>Рабочая програ</w:t>
      </w:r>
      <w:r w:rsidR="006E4A64" w:rsidRPr="002E1063">
        <w:rPr>
          <w:sz w:val="24"/>
          <w:szCs w:val="24"/>
        </w:rPr>
        <w:t>мма</w:t>
      </w:r>
      <w:r w:rsidR="006E4A64" w:rsidRPr="002E1063">
        <w:rPr>
          <w:sz w:val="24"/>
          <w:szCs w:val="24"/>
        </w:rPr>
        <w:br/>
        <w:t>по в</w:t>
      </w:r>
      <w:r w:rsidR="00361FD0" w:rsidRPr="002E1063">
        <w:rPr>
          <w:sz w:val="24"/>
          <w:szCs w:val="24"/>
        </w:rPr>
        <w:t xml:space="preserve">неурочной деятельности </w:t>
      </w:r>
    </w:p>
    <w:p w:rsidR="002E1063" w:rsidRPr="002E1063" w:rsidRDefault="002E1063" w:rsidP="002E1063">
      <w:pPr>
        <w:pStyle w:val="50"/>
        <w:shd w:val="clear" w:color="auto" w:fill="auto"/>
        <w:spacing w:before="0" w:after="0" w:line="240" w:lineRule="auto"/>
        <w:ind w:left="220"/>
        <w:rPr>
          <w:sz w:val="24"/>
          <w:szCs w:val="24"/>
        </w:rPr>
      </w:pPr>
      <w:r w:rsidRPr="002E1063">
        <w:rPr>
          <w:sz w:val="24"/>
          <w:szCs w:val="24"/>
        </w:rPr>
        <w:t>«Занимательный английский»</w:t>
      </w:r>
      <w:r w:rsidRPr="002E1063">
        <w:rPr>
          <w:sz w:val="24"/>
          <w:szCs w:val="24"/>
        </w:rPr>
        <w:br/>
        <w:t>направление - общекультурное</w:t>
      </w:r>
    </w:p>
    <w:p w:rsidR="006E4A64" w:rsidRPr="002E1063" w:rsidRDefault="002E1063" w:rsidP="00361FD0">
      <w:pPr>
        <w:pStyle w:val="50"/>
        <w:shd w:val="clear" w:color="auto" w:fill="auto"/>
        <w:spacing w:before="0" w:after="0" w:line="240" w:lineRule="auto"/>
        <w:ind w:left="220"/>
        <w:rPr>
          <w:sz w:val="24"/>
          <w:szCs w:val="24"/>
        </w:rPr>
      </w:pPr>
      <w:r w:rsidRPr="002E1063">
        <w:rPr>
          <w:sz w:val="24"/>
          <w:szCs w:val="24"/>
        </w:rPr>
        <w:t>для</w:t>
      </w:r>
      <w:r w:rsidR="006E4A64" w:rsidRPr="002E1063">
        <w:rPr>
          <w:sz w:val="24"/>
          <w:szCs w:val="24"/>
        </w:rPr>
        <w:t xml:space="preserve"> 7 класс</w:t>
      </w:r>
      <w:r w:rsidRPr="002E1063">
        <w:rPr>
          <w:sz w:val="24"/>
          <w:szCs w:val="24"/>
        </w:rPr>
        <w:t>а</w:t>
      </w:r>
      <w:r w:rsidR="006E4A64" w:rsidRPr="002E1063">
        <w:rPr>
          <w:sz w:val="24"/>
          <w:szCs w:val="24"/>
        </w:rPr>
        <w:br/>
      </w:r>
      <w:bookmarkStart w:id="0" w:name="bookmark0"/>
    </w:p>
    <w:p w:rsidR="006E4A64" w:rsidRPr="002E1063" w:rsidRDefault="006E4A64" w:rsidP="00361FD0">
      <w:pPr>
        <w:pStyle w:val="50"/>
        <w:shd w:val="clear" w:color="auto" w:fill="auto"/>
        <w:spacing w:before="0" w:after="0" w:line="240" w:lineRule="auto"/>
        <w:ind w:left="220"/>
        <w:rPr>
          <w:sz w:val="24"/>
          <w:szCs w:val="24"/>
        </w:rPr>
      </w:pPr>
    </w:p>
    <w:p w:rsidR="006E4A64" w:rsidRPr="002E1063" w:rsidRDefault="006E4A64" w:rsidP="00361FD0">
      <w:pPr>
        <w:pStyle w:val="50"/>
        <w:shd w:val="clear" w:color="auto" w:fill="auto"/>
        <w:spacing w:before="0" w:after="0" w:line="240" w:lineRule="auto"/>
        <w:ind w:left="220"/>
        <w:rPr>
          <w:sz w:val="24"/>
          <w:szCs w:val="24"/>
        </w:rPr>
      </w:pPr>
    </w:p>
    <w:p w:rsidR="006E4A64" w:rsidRPr="002E1063" w:rsidRDefault="006E4A64" w:rsidP="00361FD0">
      <w:pPr>
        <w:pStyle w:val="50"/>
        <w:shd w:val="clear" w:color="auto" w:fill="auto"/>
        <w:spacing w:before="0" w:after="0" w:line="240" w:lineRule="auto"/>
        <w:ind w:left="220"/>
        <w:rPr>
          <w:sz w:val="24"/>
          <w:szCs w:val="24"/>
        </w:rPr>
      </w:pPr>
    </w:p>
    <w:p w:rsidR="006E4A64" w:rsidRPr="002E1063" w:rsidRDefault="006E4A64" w:rsidP="00361FD0">
      <w:pPr>
        <w:pStyle w:val="50"/>
        <w:shd w:val="clear" w:color="auto" w:fill="auto"/>
        <w:spacing w:before="0" w:after="0" w:line="240" w:lineRule="auto"/>
        <w:ind w:left="220"/>
        <w:rPr>
          <w:sz w:val="24"/>
          <w:szCs w:val="24"/>
        </w:rPr>
      </w:pPr>
    </w:p>
    <w:p w:rsidR="006E4A64" w:rsidRPr="002E1063" w:rsidRDefault="006E4A64" w:rsidP="00361FD0">
      <w:pPr>
        <w:pStyle w:val="50"/>
        <w:shd w:val="clear" w:color="auto" w:fill="auto"/>
        <w:spacing w:before="0" w:after="0" w:line="240" w:lineRule="auto"/>
        <w:ind w:left="220"/>
        <w:rPr>
          <w:b w:val="0"/>
          <w:sz w:val="24"/>
          <w:szCs w:val="24"/>
        </w:rPr>
      </w:pPr>
    </w:p>
    <w:bookmarkEnd w:id="0"/>
    <w:p w:rsidR="00B203C1" w:rsidRDefault="006E4A64" w:rsidP="00FA59DF">
      <w:pPr>
        <w:suppressAutoHyphens/>
        <w:jc w:val="right"/>
        <w:textAlignment w:val="baseline"/>
        <w:rPr>
          <w:rFonts w:ascii="Times New Roman" w:eastAsia="DejaVu Sans" w:hAnsi="Times New Roman" w:cs="Times New Roman"/>
          <w:color w:val="auto"/>
          <w:kern w:val="1"/>
          <w:lang w:eastAsia="hi-IN" w:bidi="hi-IN"/>
        </w:rPr>
      </w:pPr>
      <w:r w:rsidRPr="002E1063">
        <w:rPr>
          <w:rFonts w:ascii="Times New Roman" w:eastAsia="DejaVu Sans" w:hAnsi="Times New Roman" w:cs="Times New Roman"/>
          <w:color w:val="auto"/>
          <w:kern w:val="1"/>
          <w:lang w:eastAsia="hi-IN" w:bidi="hi-IN"/>
        </w:rPr>
        <w:t>Составитель:</w:t>
      </w:r>
      <w:r w:rsidR="001559E7">
        <w:rPr>
          <w:rFonts w:ascii="Times New Roman" w:eastAsia="DejaVu Sans" w:hAnsi="Times New Roman" w:cs="Times New Roman"/>
          <w:color w:val="auto"/>
          <w:kern w:val="1"/>
          <w:lang w:eastAsia="hi-IN" w:bidi="hi-IN"/>
        </w:rPr>
        <w:t xml:space="preserve"> </w:t>
      </w:r>
      <w:r w:rsidRPr="002E1063">
        <w:rPr>
          <w:rFonts w:ascii="Times New Roman" w:eastAsia="DejaVu Sans" w:hAnsi="Times New Roman" w:cs="Times New Roman"/>
          <w:color w:val="auto"/>
          <w:kern w:val="1"/>
          <w:lang w:eastAsia="hi-IN" w:bidi="hi-IN"/>
        </w:rPr>
        <w:t>Салтыкова Елена Александро</w:t>
      </w:r>
      <w:r w:rsidR="00B203C1">
        <w:rPr>
          <w:rFonts w:ascii="Times New Roman" w:eastAsia="DejaVu Sans" w:hAnsi="Times New Roman" w:cs="Times New Roman"/>
          <w:color w:val="auto"/>
          <w:kern w:val="1"/>
          <w:lang w:eastAsia="hi-IN" w:bidi="hi-IN"/>
        </w:rPr>
        <w:t xml:space="preserve">вна,    </w:t>
      </w:r>
    </w:p>
    <w:p w:rsidR="006E4A64" w:rsidRPr="002E1063" w:rsidRDefault="00B203C1" w:rsidP="00B203C1">
      <w:pPr>
        <w:suppressAutoHyphens/>
        <w:textAlignment w:val="baseline"/>
        <w:rPr>
          <w:rFonts w:ascii="Times New Roman" w:eastAsia="DejaVu Sans" w:hAnsi="Times New Roman" w:cs="Times New Roman"/>
          <w:color w:val="auto"/>
          <w:kern w:val="1"/>
          <w:lang w:eastAsia="hi-IN" w:bidi="hi-IN"/>
        </w:rPr>
      </w:pPr>
      <w:r>
        <w:rPr>
          <w:rFonts w:ascii="Times New Roman" w:eastAsia="DejaVu Sans" w:hAnsi="Times New Roman" w:cs="Times New Roman"/>
          <w:color w:val="auto"/>
          <w:kern w:val="1"/>
          <w:lang w:eastAsia="hi-IN" w:bidi="hi-IN"/>
        </w:rPr>
        <w:t xml:space="preserve">                                                                                             учитель английского языка, </w:t>
      </w:r>
      <w:r w:rsidR="006E4A64" w:rsidRPr="002E1063">
        <w:rPr>
          <w:rFonts w:ascii="Times New Roman" w:eastAsia="DejaVu Sans" w:hAnsi="Times New Roman" w:cs="Times New Roman"/>
          <w:color w:val="auto"/>
          <w:kern w:val="1"/>
          <w:lang w:val="en-US" w:eastAsia="hi-IN" w:bidi="hi-IN"/>
        </w:rPr>
        <w:t>I</w:t>
      </w:r>
      <w:r w:rsidR="006E4A64" w:rsidRPr="002E1063">
        <w:rPr>
          <w:rFonts w:ascii="Times New Roman" w:eastAsia="DejaVu Sans" w:hAnsi="Times New Roman" w:cs="Times New Roman"/>
          <w:color w:val="auto"/>
          <w:kern w:val="1"/>
          <w:lang w:eastAsia="hi-IN" w:bidi="hi-IN"/>
        </w:rPr>
        <w:t xml:space="preserve"> категория</w:t>
      </w:r>
    </w:p>
    <w:p w:rsidR="006E4A64" w:rsidRPr="002E1063" w:rsidRDefault="006E4A64" w:rsidP="006E4A64">
      <w:pPr>
        <w:tabs>
          <w:tab w:val="left" w:pos="4536"/>
        </w:tabs>
        <w:suppressAutoHyphens/>
        <w:jc w:val="center"/>
        <w:textAlignment w:val="baseline"/>
        <w:rPr>
          <w:rFonts w:ascii="Times New Roman" w:eastAsia="DejaVu Sans" w:hAnsi="Times New Roman" w:cs="Times New Roman"/>
          <w:color w:val="auto"/>
          <w:kern w:val="1"/>
          <w:lang w:eastAsia="hi-IN" w:bidi="hi-IN"/>
        </w:rPr>
      </w:pPr>
    </w:p>
    <w:p w:rsidR="006E4A64" w:rsidRPr="002E1063" w:rsidRDefault="006E4A64" w:rsidP="006E4A64">
      <w:pPr>
        <w:tabs>
          <w:tab w:val="left" w:pos="4536"/>
        </w:tabs>
        <w:suppressAutoHyphens/>
        <w:jc w:val="center"/>
        <w:textAlignment w:val="baseline"/>
        <w:rPr>
          <w:rFonts w:ascii="Times New Roman" w:eastAsia="DejaVu Sans" w:hAnsi="Times New Roman" w:cs="Times New Roman"/>
          <w:color w:val="auto"/>
          <w:kern w:val="1"/>
          <w:lang w:eastAsia="hi-IN" w:bidi="hi-IN"/>
        </w:rPr>
      </w:pPr>
    </w:p>
    <w:p w:rsidR="006E4A64" w:rsidRPr="002E1063" w:rsidRDefault="006E4A64" w:rsidP="006E4A64">
      <w:pPr>
        <w:tabs>
          <w:tab w:val="left" w:pos="4536"/>
        </w:tabs>
        <w:suppressAutoHyphens/>
        <w:jc w:val="center"/>
        <w:textAlignment w:val="baseline"/>
        <w:rPr>
          <w:rFonts w:ascii="Times New Roman" w:eastAsia="DejaVu Sans" w:hAnsi="Times New Roman" w:cs="Times New Roman"/>
          <w:color w:val="auto"/>
          <w:kern w:val="1"/>
          <w:lang w:eastAsia="hi-IN" w:bidi="hi-IN"/>
        </w:rPr>
      </w:pPr>
    </w:p>
    <w:p w:rsidR="006E4A64" w:rsidRPr="002E1063" w:rsidRDefault="006E4A64" w:rsidP="006E4A64">
      <w:pPr>
        <w:tabs>
          <w:tab w:val="left" w:pos="4536"/>
        </w:tabs>
        <w:suppressAutoHyphens/>
        <w:jc w:val="center"/>
        <w:textAlignment w:val="baseline"/>
        <w:rPr>
          <w:rFonts w:ascii="Times New Roman" w:eastAsia="DejaVu Sans" w:hAnsi="Times New Roman" w:cs="Times New Roman"/>
          <w:color w:val="auto"/>
          <w:kern w:val="1"/>
          <w:lang w:eastAsia="hi-IN" w:bidi="hi-IN"/>
        </w:rPr>
      </w:pPr>
    </w:p>
    <w:p w:rsidR="006E4A64" w:rsidRPr="002E1063" w:rsidRDefault="006E4A64" w:rsidP="006E4A64">
      <w:pPr>
        <w:tabs>
          <w:tab w:val="left" w:pos="4536"/>
        </w:tabs>
        <w:suppressAutoHyphens/>
        <w:jc w:val="center"/>
        <w:textAlignment w:val="baseline"/>
        <w:rPr>
          <w:rFonts w:ascii="Times New Roman" w:eastAsia="DejaVu Sans" w:hAnsi="Times New Roman" w:cs="Times New Roman"/>
          <w:color w:val="auto"/>
          <w:kern w:val="1"/>
          <w:lang w:eastAsia="hi-IN" w:bidi="hi-IN"/>
        </w:rPr>
      </w:pPr>
    </w:p>
    <w:p w:rsidR="006E4A64" w:rsidRPr="002E1063" w:rsidRDefault="006E4A64" w:rsidP="006E4A64">
      <w:pPr>
        <w:tabs>
          <w:tab w:val="left" w:pos="4536"/>
        </w:tabs>
        <w:suppressAutoHyphens/>
        <w:jc w:val="center"/>
        <w:textAlignment w:val="baseline"/>
        <w:rPr>
          <w:rFonts w:ascii="Times New Roman" w:eastAsia="DejaVu Sans" w:hAnsi="Times New Roman" w:cs="Times New Roman"/>
          <w:color w:val="auto"/>
          <w:kern w:val="1"/>
          <w:lang w:eastAsia="hi-IN" w:bidi="hi-IN"/>
        </w:rPr>
      </w:pPr>
    </w:p>
    <w:p w:rsidR="006E4A64" w:rsidRPr="002E1063" w:rsidRDefault="006E4A64" w:rsidP="006E4A64">
      <w:pPr>
        <w:tabs>
          <w:tab w:val="left" w:pos="4536"/>
        </w:tabs>
        <w:suppressAutoHyphens/>
        <w:jc w:val="center"/>
        <w:textAlignment w:val="baseline"/>
        <w:rPr>
          <w:rFonts w:ascii="Times New Roman" w:eastAsia="DejaVu Sans" w:hAnsi="Times New Roman" w:cs="Times New Roman"/>
          <w:color w:val="auto"/>
          <w:kern w:val="1"/>
          <w:lang w:eastAsia="hi-IN" w:bidi="hi-IN"/>
        </w:rPr>
      </w:pPr>
    </w:p>
    <w:p w:rsidR="006E4A64" w:rsidRPr="002E1063" w:rsidRDefault="006E4A64" w:rsidP="006E4A64">
      <w:pPr>
        <w:tabs>
          <w:tab w:val="left" w:pos="4536"/>
        </w:tabs>
        <w:suppressAutoHyphens/>
        <w:jc w:val="center"/>
        <w:textAlignment w:val="baseline"/>
        <w:rPr>
          <w:rFonts w:ascii="Times New Roman" w:eastAsia="DejaVu Sans" w:hAnsi="Times New Roman" w:cs="Times New Roman"/>
          <w:color w:val="auto"/>
          <w:kern w:val="1"/>
          <w:lang w:eastAsia="hi-IN" w:bidi="hi-IN"/>
        </w:rPr>
      </w:pPr>
    </w:p>
    <w:p w:rsidR="006E4A64" w:rsidRPr="002E1063" w:rsidRDefault="006E4A64" w:rsidP="006E4A64">
      <w:pPr>
        <w:tabs>
          <w:tab w:val="left" w:pos="4536"/>
        </w:tabs>
        <w:suppressAutoHyphens/>
        <w:jc w:val="center"/>
        <w:textAlignment w:val="baseline"/>
        <w:rPr>
          <w:rFonts w:ascii="Times New Roman" w:eastAsia="DejaVu Sans" w:hAnsi="Times New Roman" w:cs="Times New Roman"/>
          <w:color w:val="auto"/>
          <w:kern w:val="1"/>
          <w:lang w:eastAsia="hi-IN" w:bidi="hi-IN"/>
        </w:rPr>
      </w:pPr>
    </w:p>
    <w:p w:rsidR="006E4A64" w:rsidRPr="002E1063" w:rsidRDefault="006E4A64" w:rsidP="006E4A64">
      <w:pPr>
        <w:tabs>
          <w:tab w:val="left" w:pos="4536"/>
        </w:tabs>
        <w:suppressAutoHyphens/>
        <w:jc w:val="center"/>
        <w:textAlignment w:val="baseline"/>
        <w:rPr>
          <w:rFonts w:ascii="Times New Roman" w:eastAsia="DejaVu Sans" w:hAnsi="Times New Roman" w:cs="Times New Roman"/>
          <w:color w:val="auto"/>
          <w:kern w:val="1"/>
          <w:lang w:eastAsia="hi-IN" w:bidi="hi-IN"/>
        </w:rPr>
      </w:pPr>
    </w:p>
    <w:p w:rsidR="006E4A64" w:rsidRPr="002E1063" w:rsidRDefault="006E4A64" w:rsidP="006E4A64">
      <w:pPr>
        <w:tabs>
          <w:tab w:val="left" w:pos="4536"/>
        </w:tabs>
        <w:suppressAutoHyphens/>
        <w:jc w:val="center"/>
        <w:textAlignment w:val="baseline"/>
        <w:rPr>
          <w:rFonts w:ascii="Times New Roman" w:eastAsia="DejaVu Sans" w:hAnsi="Times New Roman" w:cs="Times New Roman"/>
          <w:color w:val="auto"/>
          <w:kern w:val="1"/>
          <w:lang w:eastAsia="hi-IN" w:bidi="hi-IN"/>
        </w:rPr>
      </w:pPr>
    </w:p>
    <w:p w:rsidR="006E4A64" w:rsidRPr="002E1063" w:rsidRDefault="006E4A64" w:rsidP="006E4A64">
      <w:pPr>
        <w:tabs>
          <w:tab w:val="left" w:pos="4536"/>
        </w:tabs>
        <w:suppressAutoHyphens/>
        <w:jc w:val="center"/>
        <w:textAlignment w:val="baseline"/>
        <w:rPr>
          <w:rFonts w:ascii="Times New Roman" w:eastAsia="DejaVu Sans" w:hAnsi="Times New Roman" w:cs="Times New Roman"/>
          <w:color w:val="auto"/>
          <w:kern w:val="1"/>
          <w:lang w:eastAsia="hi-IN" w:bidi="hi-IN"/>
        </w:rPr>
      </w:pPr>
    </w:p>
    <w:p w:rsidR="006E4A64" w:rsidRPr="002E1063" w:rsidRDefault="006E4A64" w:rsidP="006E4A64">
      <w:pPr>
        <w:tabs>
          <w:tab w:val="left" w:pos="4536"/>
        </w:tabs>
        <w:suppressAutoHyphens/>
        <w:jc w:val="center"/>
        <w:textAlignment w:val="baseline"/>
        <w:rPr>
          <w:rFonts w:ascii="Times New Roman" w:eastAsia="DejaVu Sans" w:hAnsi="Times New Roman" w:cs="Times New Roman"/>
          <w:color w:val="auto"/>
          <w:kern w:val="1"/>
          <w:lang w:eastAsia="hi-IN" w:bidi="hi-IN"/>
        </w:rPr>
      </w:pPr>
    </w:p>
    <w:p w:rsidR="006E4A64" w:rsidRPr="002E1063" w:rsidRDefault="006E4A64" w:rsidP="006E4A64">
      <w:pPr>
        <w:tabs>
          <w:tab w:val="left" w:pos="4536"/>
        </w:tabs>
        <w:suppressAutoHyphens/>
        <w:jc w:val="center"/>
        <w:textAlignment w:val="baseline"/>
        <w:rPr>
          <w:rFonts w:ascii="Times New Roman" w:eastAsia="DejaVu Sans" w:hAnsi="Times New Roman" w:cs="Times New Roman"/>
          <w:color w:val="auto"/>
          <w:kern w:val="1"/>
          <w:lang w:eastAsia="hi-IN" w:bidi="hi-IN"/>
        </w:rPr>
      </w:pPr>
    </w:p>
    <w:p w:rsidR="006E4A64" w:rsidRPr="002E1063" w:rsidRDefault="006E4A64" w:rsidP="006E4A64">
      <w:pPr>
        <w:tabs>
          <w:tab w:val="left" w:pos="4536"/>
        </w:tabs>
        <w:suppressAutoHyphens/>
        <w:jc w:val="center"/>
        <w:textAlignment w:val="baseline"/>
        <w:rPr>
          <w:rFonts w:ascii="Times New Roman" w:eastAsia="DejaVu Sans" w:hAnsi="Times New Roman" w:cs="Times New Roman"/>
          <w:color w:val="auto"/>
          <w:kern w:val="1"/>
          <w:lang w:eastAsia="hi-IN" w:bidi="hi-IN"/>
        </w:rPr>
      </w:pPr>
    </w:p>
    <w:p w:rsidR="006E4A64" w:rsidRPr="002E1063" w:rsidRDefault="006E4A64" w:rsidP="006E4A64">
      <w:pPr>
        <w:tabs>
          <w:tab w:val="left" w:pos="4536"/>
        </w:tabs>
        <w:suppressAutoHyphens/>
        <w:jc w:val="center"/>
        <w:textAlignment w:val="baseline"/>
        <w:rPr>
          <w:rFonts w:ascii="Times New Roman" w:eastAsia="DejaVu Sans" w:hAnsi="Times New Roman" w:cs="Times New Roman"/>
          <w:color w:val="auto"/>
          <w:kern w:val="1"/>
          <w:lang w:eastAsia="hi-IN" w:bidi="hi-IN"/>
        </w:rPr>
      </w:pPr>
    </w:p>
    <w:p w:rsidR="0026620B" w:rsidRDefault="0026620B" w:rsidP="0026620B">
      <w:pPr>
        <w:tabs>
          <w:tab w:val="left" w:pos="4536"/>
        </w:tabs>
        <w:suppressAutoHyphens/>
        <w:jc w:val="center"/>
        <w:textAlignment w:val="baseline"/>
        <w:rPr>
          <w:rFonts w:ascii="Times New Roman" w:eastAsia="DejaVu Sans" w:hAnsi="Times New Roman" w:cs="Times New Roman"/>
          <w:color w:val="auto"/>
          <w:kern w:val="1"/>
          <w:lang w:eastAsia="hi-IN" w:bidi="hi-IN"/>
        </w:rPr>
      </w:pPr>
    </w:p>
    <w:p w:rsidR="0026620B" w:rsidRDefault="0026620B" w:rsidP="0026620B">
      <w:pPr>
        <w:tabs>
          <w:tab w:val="left" w:pos="4536"/>
        </w:tabs>
        <w:suppressAutoHyphens/>
        <w:jc w:val="center"/>
        <w:textAlignment w:val="baseline"/>
        <w:rPr>
          <w:rFonts w:ascii="Times New Roman" w:eastAsia="DejaVu Sans" w:hAnsi="Times New Roman" w:cs="Times New Roman"/>
          <w:color w:val="auto"/>
          <w:kern w:val="1"/>
          <w:lang w:eastAsia="hi-IN" w:bidi="hi-IN"/>
        </w:rPr>
      </w:pPr>
    </w:p>
    <w:p w:rsidR="0026620B" w:rsidRPr="0026620B" w:rsidRDefault="00EC6873" w:rsidP="0026620B">
      <w:pPr>
        <w:tabs>
          <w:tab w:val="left" w:pos="4536"/>
        </w:tabs>
        <w:suppressAutoHyphens/>
        <w:jc w:val="center"/>
        <w:textAlignment w:val="baseline"/>
        <w:rPr>
          <w:rFonts w:ascii="Times New Roman" w:eastAsia="DejaVu Sans" w:hAnsi="Times New Roman" w:cs="Times New Roman"/>
          <w:color w:val="auto"/>
          <w:kern w:val="1"/>
          <w:lang w:eastAsia="hi-IN" w:bidi="hi-IN"/>
        </w:rPr>
      </w:pPr>
      <w:bookmarkStart w:id="1" w:name="bookmark4"/>
      <w:r>
        <w:rPr>
          <w:rFonts w:ascii="Times New Roman" w:eastAsia="DejaVu Sans" w:hAnsi="Times New Roman" w:cs="Times New Roman"/>
          <w:color w:val="auto"/>
          <w:kern w:val="1"/>
          <w:lang w:eastAsia="hi-IN" w:bidi="hi-IN"/>
        </w:rPr>
        <w:t>Зима, 2023</w:t>
      </w:r>
    </w:p>
    <w:p w:rsidR="00EF1335" w:rsidRDefault="00EF1335" w:rsidP="00EF1335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</w:rPr>
        <w:lastRenderedPageBreak/>
        <w:t>Рабочая программа курса внеурочной деятельности разработана на основе требований к результатам освоения ОО ООО.</w:t>
      </w:r>
    </w:p>
    <w:p w:rsidR="00EF1335" w:rsidRDefault="00EF1335" w:rsidP="00EF1335">
      <w:pPr>
        <w:pStyle w:val="ad"/>
        <w:shd w:val="clear" w:color="auto" w:fill="FFFFFF"/>
        <w:spacing w:before="0" w:beforeAutospacing="0" w:after="200" w:afterAutospacing="0"/>
        <w:jc w:val="both"/>
      </w:pPr>
      <w:r>
        <w:rPr>
          <w:color w:val="000000"/>
        </w:rPr>
        <w:t>        Программа  рассчитана на 1 год занятий объемом 34 часа, для учащихся 7 классов. Программа предполагает проведение занятий 1 раз в неделю.</w:t>
      </w:r>
    </w:p>
    <w:p w:rsidR="00EF1335" w:rsidRDefault="00EF1335" w:rsidP="002E1063">
      <w:pPr>
        <w:pStyle w:val="10"/>
        <w:keepNext/>
        <w:keepLines/>
        <w:shd w:val="clear" w:color="auto" w:fill="auto"/>
        <w:tabs>
          <w:tab w:val="left" w:pos="9632"/>
        </w:tabs>
        <w:spacing w:before="0" w:line="240" w:lineRule="auto"/>
        <w:jc w:val="center"/>
        <w:rPr>
          <w:sz w:val="24"/>
          <w:szCs w:val="24"/>
        </w:rPr>
      </w:pPr>
    </w:p>
    <w:p w:rsidR="006E4A64" w:rsidRPr="002E1063" w:rsidRDefault="006E4A64" w:rsidP="002E1063">
      <w:pPr>
        <w:pStyle w:val="10"/>
        <w:keepNext/>
        <w:keepLines/>
        <w:shd w:val="clear" w:color="auto" w:fill="auto"/>
        <w:tabs>
          <w:tab w:val="left" w:pos="9632"/>
        </w:tabs>
        <w:spacing w:before="0" w:line="240" w:lineRule="auto"/>
        <w:jc w:val="center"/>
        <w:rPr>
          <w:sz w:val="24"/>
          <w:szCs w:val="24"/>
        </w:rPr>
      </w:pPr>
      <w:r w:rsidRPr="002E1063">
        <w:rPr>
          <w:sz w:val="24"/>
          <w:szCs w:val="24"/>
        </w:rPr>
        <w:t>Планируемые результаты внеурочной деятельности</w:t>
      </w:r>
    </w:p>
    <w:p w:rsidR="006E4A64" w:rsidRPr="002E1063" w:rsidRDefault="006E4A64" w:rsidP="002E1063">
      <w:pPr>
        <w:pStyle w:val="20"/>
        <w:shd w:val="clear" w:color="auto" w:fill="auto"/>
        <w:tabs>
          <w:tab w:val="left" w:pos="9632"/>
        </w:tabs>
        <w:spacing w:before="0" w:line="240" w:lineRule="auto"/>
        <w:ind w:right="134" w:firstLine="708"/>
        <w:jc w:val="both"/>
        <w:rPr>
          <w:sz w:val="24"/>
          <w:szCs w:val="24"/>
        </w:rPr>
      </w:pPr>
      <w:r w:rsidRPr="002E1063">
        <w:rPr>
          <w:rStyle w:val="214pt"/>
          <w:sz w:val="24"/>
          <w:szCs w:val="24"/>
        </w:rPr>
        <w:t>Первый уровень результатов</w:t>
      </w:r>
      <w:r w:rsidR="00492776" w:rsidRPr="002E1063">
        <w:rPr>
          <w:sz w:val="24"/>
          <w:szCs w:val="24"/>
        </w:rPr>
        <w:t xml:space="preserve"> - </w:t>
      </w:r>
      <w:r w:rsidRPr="002E1063">
        <w:rPr>
          <w:sz w:val="24"/>
          <w:szCs w:val="24"/>
        </w:rPr>
        <w:t xml:space="preserve"> приобретение школьниками социальных знаний. Таких как общественные нормы, устройство общества, социально одобряемых и не одобряемых формах поведения в обществе, первичное понимание социальной реальности и повседневной жизни.</w:t>
      </w:r>
    </w:p>
    <w:p w:rsidR="006E4A64" w:rsidRPr="002E1063" w:rsidRDefault="006E4A64" w:rsidP="002E1063">
      <w:pPr>
        <w:pStyle w:val="20"/>
        <w:shd w:val="clear" w:color="auto" w:fill="auto"/>
        <w:tabs>
          <w:tab w:val="left" w:pos="9632"/>
        </w:tabs>
        <w:spacing w:before="0" w:line="240" w:lineRule="auto"/>
        <w:ind w:right="-7" w:firstLine="708"/>
        <w:jc w:val="both"/>
        <w:rPr>
          <w:sz w:val="24"/>
          <w:szCs w:val="24"/>
        </w:rPr>
      </w:pPr>
      <w:r w:rsidRPr="002E1063">
        <w:rPr>
          <w:rStyle w:val="214pt"/>
          <w:sz w:val="24"/>
          <w:szCs w:val="24"/>
        </w:rPr>
        <w:t>Второй уровень результатов</w:t>
      </w:r>
      <w:r w:rsidRPr="002E1063">
        <w:rPr>
          <w:sz w:val="24"/>
          <w:szCs w:val="24"/>
        </w:rPr>
        <w:t xml:space="preserve"> -  получение школьником опыта переживания и позитивного отношения к базовым ценностям общества. Таким как - человек, семья, Родина, природа, мир, труд, культура.</w:t>
      </w:r>
    </w:p>
    <w:p w:rsidR="006E4A64" w:rsidRPr="002E1063" w:rsidRDefault="006E4A64" w:rsidP="002E1063">
      <w:pPr>
        <w:pStyle w:val="20"/>
        <w:shd w:val="clear" w:color="auto" w:fill="auto"/>
        <w:tabs>
          <w:tab w:val="left" w:pos="9632"/>
        </w:tabs>
        <w:spacing w:before="0" w:line="240" w:lineRule="auto"/>
        <w:ind w:right="-7" w:firstLine="708"/>
        <w:jc w:val="both"/>
        <w:rPr>
          <w:sz w:val="24"/>
          <w:szCs w:val="24"/>
        </w:rPr>
      </w:pPr>
      <w:r w:rsidRPr="002E1063">
        <w:rPr>
          <w:rStyle w:val="214pt"/>
          <w:sz w:val="24"/>
          <w:szCs w:val="24"/>
        </w:rPr>
        <w:t>Третий уровень результатов</w:t>
      </w:r>
      <w:r w:rsidRPr="002E1063">
        <w:rPr>
          <w:sz w:val="24"/>
          <w:szCs w:val="24"/>
        </w:rPr>
        <w:t xml:space="preserve"> -  получение школьниками опыта самостоятельного общественного действия.</w:t>
      </w:r>
    </w:p>
    <w:p w:rsidR="001E0217" w:rsidRDefault="001E0217" w:rsidP="00B203C1">
      <w:pPr>
        <w:pStyle w:val="20"/>
        <w:shd w:val="clear" w:color="auto" w:fill="auto"/>
        <w:tabs>
          <w:tab w:val="left" w:pos="9632"/>
        </w:tabs>
        <w:spacing w:before="0" w:line="240" w:lineRule="auto"/>
        <w:ind w:left="238" w:right="-7" w:firstLine="0"/>
        <w:rPr>
          <w:rStyle w:val="22"/>
          <w:sz w:val="24"/>
          <w:szCs w:val="24"/>
        </w:rPr>
      </w:pPr>
    </w:p>
    <w:p w:rsidR="00492776" w:rsidRPr="002E1063" w:rsidRDefault="00492776" w:rsidP="00B203C1">
      <w:pPr>
        <w:pStyle w:val="20"/>
        <w:shd w:val="clear" w:color="auto" w:fill="auto"/>
        <w:tabs>
          <w:tab w:val="left" w:pos="9632"/>
        </w:tabs>
        <w:spacing w:before="0" w:line="240" w:lineRule="auto"/>
        <w:ind w:left="238" w:right="-7" w:firstLine="0"/>
        <w:rPr>
          <w:sz w:val="24"/>
          <w:szCs w:val="24"/>
        </w:rPr>
      </w:pPr>
      <w:r w:rsidRPr="002E1063">
        <w:rPr>
          <w:rStyle w:val="22"/>
          <w:sz w:val="24"/>
          <w:szCs w:val="24"/>
        </w:rPr>
        <w:t>Личностные, метапредметные и предметные результаты</w:t>
      </w:r>
    </w:p>
    <w:p w:rsidR="00492776" w:rsidRPr="002E1063" w:rsidRDefault="00492776" w:rsidP="002E1063">
      <w:pPr>
        <w:pStyle w:val="20"/>
        <w:shd w:val="clear" w:color="auto" w:fill="auto"/>
        <w:tabs>
          <w:tab w:val="left" w:pos="9632"/>
        </w:tabs>
        <w:spacing w:before="0" w:line="240" w:lineRule="auto"/>
        <w:ind w:left="238" w:right="-7" w:firstLine="0"/>
        <w:jc w:val="both"/>
        <w:rPr>
          <w:sz w:val="24"/>
          <w:szCs w:val="24"/>
        </w:rPr>
      </w:pPr>
      <w:r w:rsidRPr="002E1063">
        <w:rPr>
          <w:rStyle w:val="22"/>
          <w:sz w:val="24"/>
          <w:szCs w:val="24"/>
        </w:rPr>
        <w:t>Личностные результаты</w:t>
      </w:r>
      <w:r w:rsidRPr="002E1063">
        <w:rPr>
          <w:sz w:val="24"/>
          <w:szCs w:val="24"/>
        </w:rPr>
        <w:t>:</w:t>
      </w:r>
    </w:p>
    <w:p w:rsidR="00492776" w:rsidRPr="002E1063" w:rsidRDefault="00492776" w:rsidP="002E1063">
      <w:pPr>
        <w:pStyle w:val="20"/>
        <w:numPr>
          <w:ilvl w:val="0"/>
          <w:numId w:val="5"/>
        </w:numPr>
        <w:shd w:val="clear" w:color="auto" w:fill="auto"/>
        <w:tabs>
          <w:tab w:val="left" w:pos="658"/>
          <w:tab w:val="left" w:pos="9632"/>
        </w:tabs>
        <w:spacing w:before="0" w:line="322" w:lineRule="exact"/>
        <w:ind w:left="240" w:right="-7" w:firstLine="0"/>
        <w:jc w:val="both"/>
        <w:rPr>
          <w:sz w:val="24"/>
          <w:szCs w:val="24"/>
        </w:rPr>
      </w:pPr>
      <w:r w:rsidRPr="002E1063">
        <w:rPr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492776" w:rsidRPr="002E1063" w:rsidRDefault="00492776" w:rsidP="002E1063">
      <w:pPr>
        <w:pStyle w:val="20"/>
        <w:numPr>
          <w:ilvl w:val="0"/>
          <w:numId w:val="5"/>
        </w:numPr>
        <w:shd w:val="clear" w:color="auto" w:fill="auto"/>
        <w:tabs>
          <w:tab w:val="left" w:pos="658"/>
          <w:tab w:val="left" w:pos="9632"/>
        </w:tabs>
        <w:spacing w:before="0" w:line="322" w:lineRule="exact"/>
        <w:ind w:left="240" w:right="-7" w:firstLine="0"/>
        <w:jc w:val="both"/>
        <w:rPr>
          <w:sz w:val="24"/>
          <w:szCs w:val="24"/>
        </w:rPr>
      </w:pPr>
      <w:r w:rsidRPr="002E1063">
        <w:rPr>
          <w:sz w:val="24"/>
          <w:szCs w:val="24"/>
        </w:rPr>
        <w:t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492776" w:rsidRPr="002E1063" w:rsidRDefault="00492776" w:rsidP="002E1063">
      <w:pPr>
        <w:pStyle w:val="20"/>
        <w:numPr>
          <w:ilvl w:val="0"/>
          <w:numId w:val="5"/>
        </w:numPr>
        <w:shd w:val="clear" w:color="auto" w:fill="auto"/>
        <w:tabs>
          <w:tab w:val="left" w:pos="658"/>
          <w:tab w:val="left" w:pos="9632"/>
        </w:tabs>
        <w:spacing w:before="0" w:line="322" w:lineRule="exact"/>
        <w:ind w:left="240" w:right="-7" w:firstLine="0"/>
        <w:jc w:val="both"/>
        <w:rPr>
          <w:sz w:val="24"/>
          <w:szCs w:val="24"/>
        </w:rPr>
      </w:pPr>
      <w:r w:rsidRPr="002E1063">
        <w:rPr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492776" w:rsidRPr="002E1063" w:rsidRDefault="00492776" w:rsidP="002E1063">
      <w:pPr>
        <w:pStyle w:val="20"/>
        <w:numPr>
          <w:ilvl w:val="0"/>
          <w:numId w:val="5"/>
        </w:numPr>
        <w:shd w:val="clear" w:color="auto" w:fill="auto"/>
        <w:tabs>
          <w:tab w:val="left" w:pos="658"/>
          <w:tab w:val="left" w:pos="9632"/>
        </w:tabs>
        <w:spacing w:before="0" w:line="322" w:lineRule="exact"/>
        <w:ind w:left="240" w:right="-7" w:firstLine="0"/>
        <w:jc w:val="both"/>
        <w:rPr>
          <w:sz w:val="24"/>
          <w:szCs w:val="24"/>
        </w:rPr>
      </w:pPr>
      <w:r w:rsidRPr="002E1063">
        <w:rPr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492776" w:rsidRPr="002E1063" w:rsidRDefault="00492776" w:rsidP="002E1063">
      <w:pPr>
        <w:pStyle w:val="20"/>
        <w:numPr>
          <w:ilvl w:val="0"/>
          <w:numId w:val="5"/>
        </w:numPr>
        <w:shd w:val="clear" w:color="auto" w:fill="auto"/>
        <w:tabs>
          <w:tab w:val="left" w:pos="658"/>
          <w:tab w:val="left" w:pos="9632"/>
        </w:tabs>
        <w:spacing w:before="0" w:line="322" w:lineRule="exact"/>
        <w:ind w:left="240" w:right="-7" w:firstLine="0"/>
        <w:jc w:val="both"/>
        <w:rPr>
          <w:sz w:val="24"/>
          <w:szCs w:val="24"/>
        </w:rPr>
      </w:pPr>
      <w:r w:rsidRPr="002E1063">
        <w:rPr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492776" w:rsidRPr="002E1063" w:rsidRDefault="00492776" w:rsidP="002E1063">
      <w:pPr>
        <w:pStyle w:val="20"/>
        <w:shd w:val="clear" w:color="auto" w:fill="auto"/>
        <w:tabs>
          <w:tab w:val="left" w:pos="9632"/>
        </w:tabs>
        <w:spacing w:before="0"/>
        <w:ind w:left="240" w:right="134" w:firstLine="0"/>
        <w:jc w:val="both"/>
        <w:rPr>
          <w:sz w:val="24"/>
          <w:szCs w:val="24"/>
        </w:rPr>
      </w:pPr>
      <w:r w:rsidRPr="002E1063">
        <w:rPr>
          <w:rStyle w:val="22"/>
          <w:sz w:val="24"/>
          <w:szCs w:val="24"/>
        </w:rPr>
        <w:t>Метапредметные результаты</w:t>
      </w:r>
      <w:r w:rsidRPr="002E1063">
        <w:rPr>
          <w:sz w:val="24"/>
          <w:szCs w:val="24"/>
        </w:rPr>
        <w:t>:</w:t>
      </w:r>
    </w:p>
    <w:p w:rsidR="00492776" w:rsidRPr="002E1063" w:rsidRDefault="00492776" w:rsidP="002E1063">
      <w:pPr>
        <w:pStyle w:val="20"/>
        <w:numPr>
          <w:ilvl w:val="0"/>
          <w:numId w:val="6"/>
        </w:numPr>
        <w:shd w:val="clear" w:color="auto" w:fill="auto"/>
        <w:tabs>
          <w:tab w:val="left" w:pos="683"/>
          <w:tab w:val="left" w:pos="9632"/>
        </w:tabs>
        <w:spacing w:before="0"/>
        <w:ind w:left="240" w:right="134" w:firstLine="0"/>
        <w:jc w:val="both"/>
        <w:rPr>
          <w:sz w:val="24"/>
          <w:szCs w:val="24"/>
        </w:rPr>
      </w:pPr>
      <w:r w:rsidRPr="002E1063">
        <w:rPr>
          <w:sz w:val="24"/>
          <w:szCs w:val="24"/>
        </w:rPr>
        <w:t>развитие умения планировать свое речевое и неречевое поведение;</w:t>
      </w:r>
    </w:p>
    <w:p w:rsidR="00492776" w:rsidRPr="002E1063" w:rsidRDefault="00492776" w:rsidP="002E1063">
      <w:pPr>
        <w:pStyle w:val="20"/>
        <w:numPr>
          <w:ilvl w:val="0"/>
          <w:numId w:val="6"/>
        </w:numPr>
        <w:shd w:val="clear" w:color="auto" w:fill="auto"/>
        <w:tabs>
          <w:tab w:val="left" w:pos="683"/>
          <w:tab w:val="left" w:pos="9632"/>
        </w:tabs>
        <w:spacing w:before="0"/>
        <w:ind w:left="240" w:right="134" w:firstLine="0"/>
        <w:jc w:val="both"/>
        <w:rPr>
          <w:sz w:val="24"/>
          <w:szCs w:val="24"/>
        </w:rPr>
      </w:pPr>
      <w:r w:rsidRPr="002E1063">
        <w:rPr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492776" w:rsidRPr="002E1063" w:rsidRDefault="00492776" w:rsidP="002E1063">
      <w:pPr>
        <w:pStyle w:val="20"/>
        <w:numPr>
          <w:ilvl w:val="0"/>
          <w:numId w:val="6"/>
        </w:numPr>
        <w:shd w:val="clear" w:color="auto" w:fill="auto"/>
        <w:tabs>
          <w:tab w:val="left" w:pos="683"/>
          <w:tab w:val="left" w:pos="9632"/>
        </w:tabs>
        <w:spacing w:before="0"/>
        <w:ind w:left="240" w:right="134" w:firstLine="0"/>
        <w:jc w:val="both"/>
        <w:rPr>
          <w:sz w:val="24"/>
          <w:szCs w:val="24"/>
        </w:rPr>
      </w:pPr>
      <w:r w:rsidRPr="002E1063">
        <w:rPr>
          <w:sz w:val="24"/>
          <w:szCs w:val="24"/>
        </w:rPr>
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492776" w:rsidRPr="002E1063" w:rsidRDefault="00492776" w:rsidP="002E1063">
      <w:pPr>
        <w:pStyle w:val="20"/>
        <w:numPr>
          <w:ilvl w:val="0"/>
          <w:numId w:val="6"/>
        </w:numPr>
        <w:shd w:val="clear" w:color="auto" w:fill="auto"/>
        <w:tabs>
          <w:tab w:val="left" w:pos="683"/>
          <w:tab w:val="left" w:pos="9632"/>
        </w:tabs>
        <w:spacing w:before="0"/>
        <w:ind w:left="240" w:right="134" w:firstLine="0"/>
        <w:jc w:val="both"/>
        <w:rPr>
          <w:sz w:val="24"/>
          <w:szCs w:val="24"/>
        </w:rPr>
      </w:pPr>
      <w:r w:rsidRPr="002E1063">
        <w:rPr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492776" w:rsidRPr="002E1063" w:rsidRDefault="00492776" w:rsidP="002E1063">
      <w:pPr>
        <w:pStyle w:val="20"/>
        <w:numPr>
          <w:ilvl w:val="0"/>
          <w:numId w:val="6"/>
        </w:numPr>
        <w:shd w:val="clear" w:color="auto" w:fill="auto"/>
        <w:tabs>
          <w:tab w:val="left" w:pos="683"/>
          <w:tab w:val="left" w:pos="9632"/>
        </w:tabs>
        <w:spacing w:before="0" w:line="240" w:lineRule="auto"/>
        <w:ind w:left="238" w:right="134" w:firstLine="0"/>
        <w:jc w:val="both"/>
        <w:rPr>
          <w:sz w:val="24"/>
          <w:szCs w:val="24"/>
        </w:rPr>
      </w:pPr>
      <w:r w:rsidRPr="002E1063">
        <w:rPr>
          <w:sz w:val="24"/>
          <w:szCs w:val="24"/>
        </w:rPr>
        <w:t>формирование проектных умений.</w:t>
      </w:r>
    </w:p>
    <w:p w:rsidR="00492776" w:rsidRPr="002E1063" w:rsidRDefault="00492776" w:rsidP="002E1063">
      <w:pPr>
        <w:pStyle w:val="10"/>
        <w:keepNext/>
        <w:keepLines/>
        <w:shd w:val="clear" w:color="auto" w:fill="auto"/>
        <w:tabs>
          <w:tab w:val="left" w:pos="9632"/>
        </w:tabs>
        <w:spacing w:before="0" w:line="240" w:lineRule="auto"/>
        <w:ind w:left="238" w:right="134"/>
        <w:jc w:val="both"/>
        <w:rPr>
          <w:sz w:val="24"/>
          <w:szCs w:val="24"/>
        </w:rPr>
      </w:pPr>
      <w:r w:rsidRPr="002E1063">
        <w:rPr>
          <w:sz w:val="24"/>
          <w:szCs w:val="24"/>
        </w:rPr>
        <w:t>Предметные результаты внеурочной деятельности:</w:t>
      </w:r>
    </w:p>
    <w:p w:rsidR="00492776" w:rsidRPr="002E1063" w:rsidRDefault="00492776" w:rsidP="002E1063">
      <w:pPr>
        <w:pStyle w:val="10"/>
        <w:keepNext/>
        <w:keepLines/>
        <w:shd w:val="clear" w:color="auto" w:fill="auto"/>
        <w:tabs>
          <w:tab w:val="left" w:pos="9632"/>
        </w:tabs>
        <w:spacing w:before="0" w:line="317" w:lineRule="exact"/>
        <w:ind w:left="240" w:right="134"/>
        <w:jc w:val="both"/>
        <w:rPr>
          <w:b w:val="0"/>
          <w:sz w:val="24"/>
          <w:szCs w:val="24"/>
        </w:rPr>
      </w:pPr>
      <w:r w:rsidRPr="002E1063">
        <w:rPr>
          <w:b w:val="0"/>
          <w:sz w:val="24"/>
          <w:szCs w:val="24"/>
        </w:rPr>
        <w:t>Обучающий научится:</w:t>
      </w:r>
    </w:p>
    <w:p w:rsidR="00492776" w:rsidRPr="002E1063" w:rsidRDefault="00492776" w:rsidP="002E1063">
      <w:pPr>
        <w:pStyle w:val="20"/>
        <w:numPr>
          <w:ilvl w:val="0"/>
          <w:numId w:val="6"/>
        </w:numPr>
        <w:shd w:val="clear" w:color="auto" w:fill="auto"/>
        <w:tabs>
          <w:tab w:val="left" w:pos="683"/>
          <w:tab w:val="left" w:pos="9632"/>
        </w:tabs>
        <w:spacing w:before="0"/>
        <w:ind w:left="240" w:right="134" w:firstLine="0"/>
        <w:jc w:val="both"/>
        <w:rPr>
          <w:sz w:val="24"/>
          <w:szCs w:val="24"/>
        </w:rPr>
      </w:pPr>
      <w:r w:rsidRPr="002E1063">
        <w:rPr>
          <w:sz w:val="24"/>
          <w:szCs w:val="24"/>
        </w:rPr>
        <w:t>рассказывать о себе, своей семье, друзьях, своих интересах;</w:t>
      </w:r>
    </w:p>
    <w:p w:rsidR="00492776" w:rsidRPr="002E1063" w:rsidRDefault="00492776" w:rsidP="002E1063">
      <w:pPr>
        <w:pStyle w:val="20"/>
        <w:numPr>
          <w:ilvl w:val="0"/>
          <w:numId w:val="6"/>
        </w:numPr>
        <w:shd w:val="clear" w:color="auto" w:fill="auto"/>
        <w:tabs>
          <w:tab w:val="left" w:pos="477"/>
          <w:tab w:val="left" w:pos="9632"/>
        </w:tabs>
        <w:spacing w:before="0"/>
        <w:ind w:left="380" w:right="134" w:hanging="140"/>
        <w:jc w:val="both"/>
        <w:rPr>
          <w:sz w:val="24"/>
          <w:szCs w:val="24"/>
        </w:rPr>
      </w:pPr>
      <w:r w:rsidRPr="002E1063">
        <w:rPr>
          <w:sz w:val="24"/>
          <w:szCs w:val="24"/>
        </w:rPr>
        <w:t>сообщать краткие сведения о своем городе, стране и странах английского языка;</w:t>
      </w:r>
    </w:p>
    <w:p w:rsidR="00492776" w:rsidRPr="002E1063" w:rsidRDefault="00492776" w:rsidP="002E1063">
      <w:pPr>
        <w:pStyle w:val="20"/>
        <w:numPr>
          <w:ilvl w:val="0"/>
          <w:numId w:val="6"/>
        </w:numPr>
        <w:shd w:val="clear" w:color="auto" w:fill="auto"/>
        <w:tabs>
          <w:tab w:val="left" w:pos="481"/>
          <w:tab w:val="left" w:pos="9632"/>
        </w:tabs>
        <w:spacing w:before="0"/>
        <w:ind w:left="240" w:right="134" w:firstLine="0"/>
        <w:jc w:val="both"/>
        <w:rPr>
          <w:sz w:val="24"/>
          <w:szCs w:val="24"/>
        </w:rPr>
      </w:pPr>
      <w:r w:rsidRPr="002E1063">
        <w:rPr>
          <w:sz w:val="24"/>
          <w:szCs w:val="24"/>
        </w:rPr>
        <w:t xml:space="preserve">писать письма, поздравления с употреблением формул речевого этикета, принятых в </w:t>
      </w:r>
      <w:r w:rsidRPr="002E1063">
        <w:rPr>
          <w:sz w:val="24"/>
          <w:szCs w:val="24"/>
        </w:rPr>
        <w:lastRenderedPageBreak/>
        <w:t>странах изучаемого языка;</w:t>
      </w:r>
    </w:p>
    <w:p w:rsidR="00492776" w:rsidRPr="002E1063" w:rsidRDefault="00492776" w:rsidP="002E1063">
      <w:pPr>
        <w:pStyle w:val="20"/>
        <w:numPr>
          <w:ilvl w:val="0"/>
          <w:numId w:val="6"/>
        </w:numPr>
        <w:shd w:val="clear" w:color="auto" w:fill="auto"/>
        <w:tabs>
          <w:tab w:val="left" w:pos="477"/>
          <w:tab w:val="left" w:pos="9632"/>
        </w:tabs>
        <w:spacing w:before="0"/>
        <w:ind w:left="240" w:right="134" w:firstLine="0"/>
        <w:jc w:val="both"/>
        <w:rPr>
          <w:sz w:val="24"/>
          <w:szCs w:val="24"/>
        </w:rPr>
      </w:pPr>
      <w:r w:rsidRPr="002E1063">
        <w:rPr>
          <w:sz w:val="24"/>
          <w:szCs w:val="24"/>
        </w:rPr>
        <w:t>составлять план и тезисы устного или письменного сообщения;</w:t>
      </w:r>
    </w:p>
    <w:p w:rsidR="00492776" w:rsidRPr="002E1063" w:rsidRDefault="00492776" w:rsidP="002E1063">
      <w:pPr>
        <w:pStyle w:val="20"/>
        <w:numPr>
          <w:ilvl w:val="0"/>
          <w:numId w:val="6"/>
        </w:numPr>
        <w:shd w:val="clear" w:color="auto" w:fill="auto"/>
        <w:tabs>
          <w:tab w:val="left" w:pos="477"/>
          <w:tab w:val="left" w:pos="9632"/>
        </w:tabs>
        <w:spacing w:before="0"/>
        <w:ind w:left="240" w:right="134" w:firstLine="0"/>
        <w:jc w:val="both"/>
        <w:rPr>
          <w:sz w:val="24"/>
          <w:szCs w:val="24"/>
        </w:rPr>
      </w:pPr>
      <w:r w:rsidRPr="002E1063">
        <w:rPr>
          <w:sz w:val="24"/>
          <w:szCs w:val="24"/>
        </w:rPr>
        <w:t>освоить основные различия систем родного и иностранного языка;</w:t>
      </w:r>
    </w:p>
    <w:p w:rsidR="00492776" w:rsidRPr="002E1063" w:rsidRDefault="00492776" w:rsidP="002E1063">
      <w:pPr>
        <w:pStyle w:val="20"/>
        <w:numPr>
          <w:ilvl w:val="0"/>
          <w:numId w:val="6"/>
        </w:numPr>
        <w:shd w:val="clear" w:color="auto" w:fill="auto"/>
        <w:tabs>
          <w:tab w:val="left" w:pos="552"/>
          <w:tab w:val="left" w:pos="9632"/>
        </w:tabs>
        <w:spacing w:before="0" w:line="322" w:lineRule="exact"/>
        <w:ind w:left="240" w:right="134" w:firstLine="0"/>
        <w:jc w:val="both"/>
        <w:rPr>
          <w:sz w:val="24"/>
          <w:szCs w:val="24"/>
        </w:rPr>
      </w:pPr>
      <w:r w:rsidRPr="002E1063">
        <w:rPr>
          <w:sz w:val="24"/>
          <w:szCs w:val="24"/>
        </w:rPr>
        <w:t>распознавать и употреблять основные формы речевого этикета, принятых в странах изучаемого языка;</w:t>
      </w:r>
    </w:p>
    <w:p w:rsidR="00492776" w:rsidRPr="002E1063" w:rsidRDefault="00492776" w:rsidP="002E1063">
      <w:pPr>
        <w:pStyle w:val="20"/>
        <w:numPr>
          <w:ilvl w:val="0"/>
          <w:numId w:val="6"/>
        </w:numPr>
        <w:shd w:val="clear" w:color="auto" w:fill="auto"/>
        <w:tabs>
          <w:tab w:val="left" w:pos="486"/>
          <w:tab w:val="left" w:pos="9632"/>
        </w:tabs>
        <w:spacing w:before="0" w:line="322" w:lineRule="exact"/>
        <w:ind w:left="240" w:right="134" w:firstLine="0"/>
        <w:jc w:val="both"/>
        <w:rPr>
          <w:sz w:val="24"/>
          <w:szCs w:val="24"/>
        </w:rPr>
      </w:pPr>
      <w:r w:rsidRPr="002E1063">
        <w:rPr>
          <w:sz w:val="24"/>
          <w:szCs w:val="24"/>
        </w:rPr>
        <w:t>уметь употреблять фоновую лексику стран изучаемого языка, распространенных образцов фольклора;</w:t>
      </w:r>
    </w:p>
    <w:p w:rsidR="00492776" w:rsidRPr="002E1063" w:rsidRDefault="00492776" w:rsidP="002E1063">
      <w:pPr>
        <w:pStyle w:val="20"/>
        <w:numPr>
          <w:ilvl w:val="0"/>
          <w:numId w:val="6"/>
        </w:numPr>
        <w:shd w:val="clear" w:color="auto" w:fill="auto"/>
        <w:tabs>
          <w:tab w:val="left" w:pos="477"/>
          <w:tab w:val="left" w:pos="9632"/>
        </w:tabs>
        <w:spacing w:before="0" w:line="322" w:lineRule="exact"/>
        <w:ind w:left="380" w:right="-7" w:hanging="140"/>
        <w:jc w:val="both"/>
        <w:rPr>
          <w:sz w:val="24"/>
          <w:szCs w:val="24"/>
        </w:rPr>
      </w:pPr>
      <w:r w:rsidRPr="002E1063">
        <w:rPr>
          <w:sz w:val="24"/>
          <w:szCs w:val="24"/>
        </w:rPr>
        <w:t>представить себе особенности образа жизни, быта и культуры стран изучаемого языка;</w:t>
      </w:r>
    </w:p>
    <w:p w:rsidR="00492776" w:rsidRPr="002E1063" w:rsidRDefault="00492776" w:rsidP="002E1063">
      <w:pPr>
        <w:pStyle w:val="20"/>
        <w:numPr>
          <w:ilvl w:val="0"/>
          <w:numId w:val="6"/>
        </w:numPr>
        <w:shd w:val="clear" w:color="auto" w:fill="auto"/>
        <w:tabs>
          <w:tab w:val="left" w:pos="477"/>
          <w:tab w:val="left" w:pos="9632"/>
        </w:tabs>
        <w:spacing w:before="0" w:line="322" w:lineRule="exact"/>
        <w:ind w:left="380" w:right="-7" w:hanging="140"/>
        <w:jc w:val="both"/>
        <w:rPr>
          <w:sz w:val="24"/>
          <w:szCs w:val="24"/>
        </w:rPr>
      </w:pPr>
      <w:r w:rsidRPr="002E1063">
        <w:rPr>
          <w:sz w:val="24"/>
          <w:szCs w:val="24"/>
        </w:rPr>
        <w:t>овладеть элементарными средствами выражения чувств и эмоций на иностранном языке;</w:t>
      </w:r>
    </w:p>
    <w:p w:rsidR="00492776" w:rsidRPr="002E1063" w:rsidRDefault="00492776" w:rsidP="002E1063">
      <w:pPr>
        <w:pStyle w:val="20"/>
        <w:shd w:val="clear" w:color="auto" w:fill="auto"/>
        <w:tabs>
          <w:tab w:val="left" w:pos="9632"/>
        </w:tabs>
        <w:spacing w:before="0" w:line="240" w:lineRule="auto"/>
        <w:ind w:left="240" w:right="-7" w:firstLine="0"/>
        <w:jc w:val="both"/>
        <w:rPr>
          <w:sz w:val="24"/>
          <w:szCs w:val="24"/>
        </w:rPr>
      </w:pPr>
      <w:r w:rsidRPr="002E1063">
        <w:rPr>
          <w:sz w:val="24"/>
          <w:szCs w:val="24"/>
        </w:rPr>
        <w:t>- развивать чувство прекрасного в процессе обсуждения современных тенденций в живописи, музыки, литературе.</w:t>
      </w:r>
    </w:p>
    <w:bookmarkEnd w:id="1"/>
    <w:p w:rsidR="00030FF4" w:rsidRPr="002E1063" w:rsidRDefault="00030FF4" w:rsidP="00B203C1">
      <w:pPr>
        <w:pStyle w:val="20"/>
        <w:tabs>
          <w:tab w:val="left" w:pos="567"/>
          <w:tab w:val="left" w:pos="9632"/>
        </w:tabs>
        <w:spacing w:before="0" w:line="240" w:lineRule="auto"/>
        <w:ind w:right="-7" w:firstLine="0"/>
        <w:rPr>
          <w:b/>
          <w:sz w:val="24"/>
          <w:szCs w:val="24"/>
        </w:rPr>
      </w:pPr>
      <w:r w:rsidRPr="002E1063">
        <w:rPr>
          <w:b/>
          <w:sz w:val="24"/>
          <w:szCs w:val="24"/>
        </w:rPr>
        <w:t>Содержание рабочей программы (34 час</w:t>
      </w:r>
      <w:r w:rsidR="0026620B">
        <w:rPr>
          <w:b/>
          <w:sz w:val="24"/>
          <w:szCs w:val="24"/>
        </w:rPr>
        <w:t>а</w:t>
      </w:r>
      <w:r w:rsidRPr="002E1063">
        <w:rPr>
          <w:b/>
          <w:sz w:val="24"/>
          <w:szCs w:val="24"/>
        </w:rPr>
        <w:t>)</w:t>
      </w:r>
    </w:p>
    <w:p w:rsidR="00030FF4" w:rsidRDefault="00030FF4" w:rsidP="002E1063">
      <w:pPr>
        <w:pStyle w:val="20"/>
        <w:numPr>
          <w:ilvl w:val="0"/>
          <w:numId w:val="7"/>
        </w:numPr>
        <w:tabs>
          <w:tab w:val="left" w:pos="567"/>
          <w:tab w:val="left" w:pos="9632"/>
        </w:tabs>
        <w:spacing w:before="0" w:line="240" w:lineRule="auto"/>
        <w:ind w:right="-7" w:firstLine="0"/>
        <w:jc w:val="both"/>
        <w:rPr>
          <w:sz w:val="24"/>
          <w:szCs w:val="24"/>
        </w:rPr>
      </w:pPr>
      <w:r w:rsidRPr="002E1063">
        <w:rPr>
          <w:sz w:val="24"/>
          <w:szCs w:val="24"/>
        </w:rPr>
        <w:t>Введение в грамматическую среду. Повторение времен глагола (Настоящее Простое, Прошедшее Простое, Будущее Простое время, Настоящее Длительное, Прошедшее Длительное, Будущее Длительное, Настоящее Совершенное время, Прошедшее Совершеннее время</w:t>
      </w:r>
      <w:r w:rsidR="00B203C1">
        <w:rPr>
          <w:sz w:val="24"/>
          <w:szCs w:val="24"/>
        </w:rPr>
        <w:t>)</w:t>
      </w:r>
      <w:r w:rsidRPr="002E1063">
        <w:rPr>
          <w:sz w:val="24"/>
          <w:szCs w:val="24"/>
        </w:rPr>
        <w:t>,игры, считалки, стишки. Написание письма другу. Понятие об артиклях. Множественное число существительных.</w:t>
      </w:r>
    </w:p>
    <w:p w:rsidR="001E151B" w:rsidRPr="002E1063" w:rsidRDefault="001E151B" w:rsidP="001E151B">
      <w:pPr>
        <w:pStyle w:val="20"/>
        <w:tabs>
          <w:tab w:val="left" w:pos="567"/>
          <w:tab w:val="left" w:pos="9632"/>
        </w:tabs>
        <w:spacing w:before="0" w:line="240" w:lineRule="auto"/>
        <w:ind w:right="-7" w:firstLine="0"/>
        <w:jc w:val="both"/>
        <w:rPr>
          <w:sz w:val="24"/>
          <w:szCs w:val="24"/>
        </w:rPr>
      </w:pPr>
      <w:r>
        <w:rPr>
          <w:sz w:val="24"/>
          <w:szCs w:val="24"/>
        </w:rPr>
        <w:t>Форма деятельности: групповая, парная, индивидуальная.</w:t>
      </w:r>
    </w:p>
    <w:p w:rsidR="00030FF4" w:rsidRDefault="00030FF4" w:rsidP="002E1063">
      <w:pPr>
        <w:pStyle w:val="20"/>
        <w:numPr>
          <w:ilvl w:val="0"/>
          <w:numId w:val="7"/>
        </w:numPr>
        <w:tabs>
          <w:tab w:val="left" w:pos="567"/>
          <w:tab w:val="left" w:pos="9632"/>
        </w:tabs>
        <w:spacing w:before="0" w:line="240" w:lineRule="auto"/>
        <w:ind w:right="-7" w:firstLine="0"/>
        <w:jc w:val="both"/>
        <w:rPr>
          <w:sz w:val="24"/>
          <w:szCs w:val="24"/>
        </w:rPr>
      </w:pPr>
      <w:r w:rsidRPr="002E1063">
        <w:rPr>
          <w:sz w:val="24"/>
          <w:szCs w:val="24"/>
        </w:rPr>
        <w:t>Лондон. Модальные глаголы.(Знакомство со столицей Великобритании, с ее географическим местоположением, климатом и достопримечательностями, подготовка проектов и презентаций, викторин, а так же прохождение модальных глаголов и придаточных предложений с союзными словами which/who).</w:t>
      </w:r>
    </w:p>
    <w:p w:rsidR="001E151B" w:rsidRPr="002E1063" w:rsidRDefault="001E151B" w:rsidP="001E151B">
      <w:pPr>
        <w:pStyle w:val="20"/>
        <w:tabs>
          <w:tab w:val="left" w:pos="567"/>
          <w:tab w:val="left" w:pos="9632"/>
        </w:tabs>
        <w:spacing w:before="0" w:line="240" w:lineRule="auto"/>
        <w:ind w:right="-7" w:firstLine="0"/>
        <w:jc w:val="both"/>
        <w:rPr>
          <w:sz w:val="24"/>
          <w:szCs w:val="24"/>
        </w:rPr>
      </w:pPr>
      <w:r w:rsidRPr="001E151B">
        <w:rPr>
          <w:sz w:val="24"/>
          <w:szCs w:val="24"/>
        </w:rPr>
        <w:t>Форма деятельности: групповая, парная, индивидуальная.</w:t>
      </w:r>
    </w:p>
    <w:p w:rsidR="00030FF4" w:rsidRDefault="002E1063" w:rsidP="00B203C1">
      <w:pPr>
        <w:pStyle w:val="20"/>
        <w:numPr>
          <w:ilvl w:val="0"/>
          <w:numId w:val="7"/>
        </w:numPr>
        <w:tabs>
          <w:tab w:val="left" w:pos="567"/>
          <w:tab w:val="left" w:pos="9632"/>
        </w:tabs>
        <w:spacing w:before="0" w:line="240" w:lineRule="auto"/>
        <w:ind w:right="-7" w:firstLine="0"/>
        <w:jc w:val="both"/>
        <w:rPr>
          <w:sz w:val="24"/>
          <w:szCs w:val="24"/>
        </w:rPr>
      </w:pPr>
      <w:r w:rsidRPr="002E1063">
        <w:rPr>
          <w:sz w:val="24"/>
          <w:szCs w:val="24"/>
        </w:rPr>
        <w:t>Г</w:t>
      </w:r>
      <w:r w:rsidR="00030FF4" w:rsidRPr="002E1063">
        <w:rPr>
          <w:sz w:val="24"/>
          <w:szCs w:val="24"/>
        </w:rPr>
        <w:t>рамматика. (Повторение времен глагола, числительные, условные предложения, степени сравнения прилагательных, 5 типов вопросов и приобщение к культурному наследию изучаемой страны, тестирование).</w:t>
      </w:r>
    </w:p>
    <w:p w:rsidR="001E151B" w:rsidRPr="002E1063" w:rsidRDefault="001E151B" w:rsidP="001E151B">
      <w:pPr>
        <w:pStyle w:val="20"/>
        <w:tabs>
          <w:tab w:val="left" w:pos="567"/>
          <w:tab w:val="left" w:pos="9632"/>
        </w:tabs>
        <w:spacing w:before="0" w:line="240" w:lineRule="auto"/>
        <w:ind w:right="-7" w:firstLine="0"/>
        <w:jc w:val="both"/>
        <w:rPr>
          <w:sz w:val="24"/>
          <w:szCs w:val="24"/>
        </w:rPr>
      </w:pPr>
      <w:r w:rsidRPr="001E151B">
        <w:rPr>
          <w:sz w:val="24"/>
          <w:szCs w:val="24"/>
        </w:rPr>
        <w:t>Форма деятельности: групповая, парная, индивидуальная.</w:t>
      </w:r>
    </w:p>
    <w:p w:rsidR="001E151B" w:rsidRDefault="00030FF4" w:rsidP="001E151B">
      <w:pPr>
        <w:pStyle w:val="20"/>
        <w:numPr>
          <w:ilvl w:val="0"/>
          <w:numId w:val="7"/>
        </w:numPr>
        <w:tabs>
          <w:tab w:val="left" w:pos="567"/>
        </w:tabs>
        <w:spacing w:before="0" w:line="240" w:lineRule="auto"/>
        <w:ind w:right="-7" w:firstLine="0"/>
        <w:jc w:val="both"/>
        <w:rPr>
          <w:sz w:val="24"/>
          <w:szCs w:val="24"/>
        </w:rPr>
      </w:pPr>
      <w:r w:rsidRPr="002E1063">
        <w:rPr>
          <w:sz w:val="24"/>
          <w:szCs w:val="24"/>
        </w:rPr>
        <w:t>Соединенное Королевство Великобритании и Север</w:t>
      </w:r>
      <w:r w:rsidR="002E1063" w:rsidRPr="002E1063">
        <w:rPr>
          <w:sz w:val="24"/>
          <w:szCs w:val="24"/>
        </w:rPr>
        <w:t>ной Ирландии. Лексика по теме «</w:t>
      </w:r>
      <w:r w:rsidRPr="002E1063">
        <w:rPr>
          <w:sz w:val="24"/>
          <w:szCs w:val="24"/>
        </w:rPr>
        <w:t>Соединенное Королевство Великобритании и Северной Ирландии» Вопросительная форма в PresentSimpleTense, работа с временами, презентация по всем частям Соединенного Королевства.</w:t>
      </w:r>
      <w:r w:rsidRPr="008607C7">
        <w:rPr>
          <w:sz w:val="24"/>
          <w:szCs w:val="24"/>
        </w:rPr>
        <w:cr/>
      </w:r>
      <w:r w:rsidR="001E151B" w:rsidRPr="001E151B">
        <w:rPr>
          <w:sz w:val="24"/>
          <w:szCs w:val="24"/>
        </w:rPr>
        <w:t>Форма деятельности: групповая, парная, индивидуальная.</w:t>
      </w:r>
    </w:p>
    <w:p w:rsidR="00DB7173" w:rsidRPr="008607C7" w:rsidRDefault="00030FF4" w:rsidP="001E151B">
      <w:pPr>
        <w:pStyle w:val="20"/>
        <w:tabs>
          <w:tab w:val="left" w:pos="567"/>
        </w:tabs>
        <w:spacing w:before="0" w:line="240" w:lineRule="auto"/>
        <w:ind w:right="-7" w:firstLine="0"/>
        <w:jc w:val="both"/>
        <w:rPr>
          <w:sz w:val="24"/>
          <w:szCs w:val="24"/>
        </w:rPr>
      </w:pPr>
      <w:r w:rsidRPr="008607C7">
        <w:rPr>
          <w:sz w:val="24"/>
          <w:szCs w:val="24"/>
        </w:rPr>
        <w:t xml:space="preserve">5.     Спорт. Футбол, крикет, гольф, регби и др. Олимпийская символика, страны участницы, олимпийские чемпионы, олимпийские игры в </w:t>
      </w:r>
      <w:r w:rsidR="002E1063" w:rsidRPr="008607C7">
        <w:rPr>
          <w:sz w:val="24"/>
          <w:szCs w:val="24"/>
        </w:rPr>
        <w:t xml:space="preserve">Токио 2021 года. </w:t>
      </w:r>
      <w:r w:rsidRPr="008607C7">
        <w:rPr>
          <w:sz w:val="24"/>
          <w:szCs w:val="24"/>
        </w:rPr>
        <w:t xml:space="preserve"> Сравнительная характеристика основных видов спорта Великобритании и России. Викторина по теме </w:t>
      </w:r>
      <w:r w:rsidR="002E1063" w:rsidRPr="008607C7">
        <w:rPr>
          <w:sz w:val="24"/>
          <w:szCs w:val="24"/>
        </w:rPr>
        <w:t>"Спорт</w:t>
      </w:r>
      <w:r w:rsidRPr="008607C7">
        <w:rPr>
          <w:sz w:val="24"/>
          <w:szCs w:val="24"/>
        </w:rPr>
        <w:t>.Тестирование: «Времена». Презентация по теме «Мое портфолио»</w:t>
      </w:r>
      <w:r w:rsidR="00B203C1" w:rsidRPr="008607C7">
        <w:rPr>
          <w:sz w:val="24"/>
          <w:szCs w:val="24"/>
        </w:rPr>
        <w:t>.</w:t>
      </w:r>
    </w:p>
    <w:p w:rsidR="008607C7" w:rsidRDefault="001E151B" w:rsidP="005139A3">
      <w:pPr>
        <w:pStyle w:val="20"/>
        <w:tabs>
          <w:tab w:val="left" w:pos="567"/>
          <w:tab w:val="left" w:pos="9639"/>
        </w:tabs>
        <w:spacing w:before="0" w:line="240" w:lineRule="auto"/>
        <w:ind w:right="-7" w:firstLine="0"/>
        <w:jc w:val="both"/>
        <w:rPr>
          <w:sz w:val="24"/>
          <w:szCs w:val="24"/>
        </w:rPr>
      </w:pPr>
      <w:r w:rsidRPr="001E151B">
        <w:rPr>
          <w:sz w:val="24"/>
          <w:szCs w:val="24"/>
        </w:rPr>
        <w:t>Форма деятельности: групповая, парная, индивидуальная.</w:t>
      </w:r>
    </w:p>
    <w:p w:rsidR="001E151B" w:rsidRDefault="001E151B" w:rsidP="005139A3">
      <w:pPr>
        <w:pStyle w:val="20"/>
        <w:tabs>
          <w:tab w:val="left" w:pos="567"/>
          <w:tab w:val="left" w:pos="9639"/>
        </w:tabs>
        <w:spacing w:before="0" w:line="240" w:lineRule="auto"/>
        <w:ind w:right="-7" w:firstLine="0"/>
        <w:jc w:val="both"/>
        <w:rPr>
          <w:sz w:val="24"/>
          <w:szCs w:val="24"/>
        </w:rPr>
      </w:pPr>
    </w:p>
    <w:p w:rsidR="008607C7" w:rsidRDefault="008607C7" w:rsidP="00B203C1">
      <w:pPr>
        <w:pStyle w:val="20"/>
        <w:tabs>
          <w:tab w:val="left" w:pos="567"/>
          <w:tab w:val="left" w:pos="9632"/>
        </w:tabs>
        <w:spacing w:before="0" w:line="240" w:lineRule="auto"/>
        <w:ind w:right="-7" w:firstLine="0"/>
        <w:jc w:val="both"/>
        <w:rPr>
          <w:sz w:val="24"/>
          <w:szCs w:val="24"/>
        </w:rPr>
      </w:pPr>
      <w:r>
        <w:rPr>
          <w:sz w:val="24"/>
          <w:szCs w:val="24"/>
        </w:rPr>
        <w:t>Форма организации внеурочной деятельности – познавательная (факультатив)</w:t>
      </w:r>
      <w:r w:rsidR="0016456D">
        <w:rPr>
          <w:sz w:val="24"/>
          <w:szCs w:val="24"/>
        </w:rPr>
        <w:t>.</w:t>
      </w:r>
    </w:p>
    <w:p w:rsidR="008607C7" w:rsidRDefault="008607C7" w:rsidP="00B203C1">
      <w:pPr>
        <w:pStyle w:val="20"/>
        <w:tabs>
          <w:tab w:val="left" w:pos="567"/>
          <w:tab w:val="left" w:pos="9632"/>
        </w:tabs>
        <w:spacing w:before="0" w:line="240" w:lineRule="auto"/>
        <w:ind w:right="-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 внеурочной деятельности </w:t>
      </w:r>
      <w:r w:rsidR="0016456D">
        <w:rPr>
          <w:sz w:val="24"/>
          <w:szCs w:val="24"/>
        </w:rPr>
        <w:t>–</w:t>
      </w:r>
      <w:r>
        <w:rPr>
          <w:sz w:val="24"/>
          <w:szCs w:val="24"/>
        </w:rPr>
        <w:t>познавательная</w:t>
      </w:r>
      <w:r w:rsidR="0016456D">
        <w:rPr>
          <w:sz w:val="24"/>
          <w:szCs w:val="24"/>
        </w:rPr>
        <w:t>, проблемно-ценностное общение.</w:t>
      </w:r>
    </w:p>
    <w:p w:rsidR="0016456D" w:rsidRDefault="0016456D" w:rsidP="00B203C1">
      <w:pPr>
        <w:pStyle w:val="20"/>
        <w:tabs>
          <w:tab w:val="left" w:pos="567"/>
          <w:tab w:val="left" w:pos="9632"/>
        </w:tabs>
        <w:spacing w:before="0" w:line="240" w:lineRule="auto"/>
        <w:ind w:right="-7" w:firstLine="0"/>
        <w:jc w:val="both"/>
        <w:rPr>
          <w:sz w:val="24"/>
          <w:szCs w:val="24"/>
        </w:rPr>
      </w:pPr>
    </w:p>
    <w:p w:rsidR="00B819FA" w:rsidRPr="002E1063" w:rsidRDefault="00B819FA" w:rsidP="00B819FA">
      <w:pPr>
        <w:pStyle w:val="a5"/>
        <w:shd w:val="clear" w:color="auto" w:fill="auto"/>
        <w:spacing w:line="260" w:lineRule="exact"/>
        <w:jc w:val="center"/>
        <w:rPr>
          <w:sz w:val="24"/>
          <w:szCs w:val="24"/>
        </w:rPr>
      </w:pPr>
      <w:r w:rsidRPr="002E1063">
        <w:rPr>
          <w:sz w:val="24"/>
          <w:szCs w:val="24"/>
        </w:rPr>
        <w:t>Тематическое планирование программы внеурочной деятельности в 7 классе</w:t>
      </w:r>
    </w:p>
    <w:p w:rsidR="00B819FA" w:rsidRPr="002E1063" w:rsidRDefault="00B819FA" w:rsidP="00B819FA">
      <w:pPr>
        <w:pStyle w:val="a5"/>
        <w:shd w:val="clear" w:color="auto" w:fill="auto"/>
        <w:spacing w:line="260" w:lineRule="exact"/>
        <w:jc w:val="center"/>
        <w:rPr>
          <w:sz w:val="24"/>
          <w:szCs w:val="24"/>
        </w:rPr>
      </w:pPr>
      <w:r w:rsidRPr="002E1063">
        <w:rPr>
          <w:sz w:val="24"/>
          <w:szCs w:val="24"/>
        </w:rPr>
        <w:t>«Английский с удовольствием»,</w:t>
      </w:r>
      <w:r w:rsidRPr="002E1063">
        <w:rPr>
          <w:rStyle w:val="23"/>
          <w:sz w:val="24"/>
          <w:szCs w:val="24"/>
        </w:rPr>
        <w:t xml:space="preserve"> один час в неделю, 34 часа в год</w:t>
      </w:r>
    </w:p>
    <w:tbl>
      <w:tblPr>
        <w:tblOverlap w:val="never"/>
        <w:tblW w:w="0" w:type="auto"/>
        <w:jc w:val="center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824"/>
        <w:gridCol w:w="5381"/>
        <w:gridCol w:w="1589"/>
        <w:gridCol w:w="1110"/>
        <w:gridCol w:w="1241"/>
      </w:tblGrid>
      <w:tr w:rsidR="00B819FA" w:rsidRPr="002E1063" w:rsidTr="0026620B">
        <w:trPr>
          <w:trHeight w:hRule="exact" w:val="539"/>
          <w:jc w:val="center"/>
        </w:trPr>
        <w:tc>
          <w:tcPr>
            <w:tcW w:w="824" w:type="dxa"/>
            <w:vMerge w:val="restart"/>
            <w:shd w:val="clear" w:color="auto" w:fill="FFFFFF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3"/>
                <w:sz w:val="24"/>
                <w:szCs w:val="24"/>
              </w:rPr>
              <w:t>№</w:t>
            </w:r>
          </w:p>
          <w:p w:rsidR="00B819FA" w:rsidRPr="002E1063" w:rsidRDefault="00B819FA" w:rsidP="00B819FA">
            <w:pPr>
              <w:pStyle w:val="20"/>
              <w:shd w:val="clear" w:color="auto" w:fill="auto"/>
              <w:spacing w:before="0"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3"/>
                <w:sz w:val="24"/>
                <w:szCs w:val="24"/>
              </w:rPr>
              <w:t>п/п</w:t>
            </w:r>
          </w:p>
        </w:tc>
        <w:tc>
          <w:tcPr>
            <w:tcW w:w="5381" w:type="dxa"/>
            <w:vMerge w:val="restart"/>
            <w:shd w:val="clear" w:color="auto" w:fill="FFFFFF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E1063">
              <w:rPr>
                <w:rStyle w:val="23"/>
                <w:sz w:val="24"/>
                <w:szCs w:val="24"/>
              </w:rPr>
              <w:t>Тема занятия</w:t>
            </w:r>
          </w:p>
        </w:tc>
        <w:tc>
          <w:tcPr>
            <w:tcW w:w="1589" w:type="dxa"/>
            <w:vMerge w:val="restart"/>
            <w:shd w:val="clear" w:color="auto" w:fill="FFFFFF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Количество часов</w:t>
            </w:r>
          </w:p>
        </w:tc>
        <w:tc>
          <w:tcPr>
            <w:tcW w:w="2351" w:type="dxa"/>
            <w:gridSpan w:val="2"/>
            <w:shd w:val="clear" w:color="auto" w:fill="FFFFFF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E1063">
              <w:rPr>
                <w:rStyle w:val="23"/>
                <w:sz w:val="24"/>
                <w:szCs w:val="24"/>
              </w:rPr>
              <w:t>Количество</w:t>
            </w:r>
          </w:p>
          <w:p w:rsidR="00B819FA" w:rsidRPr="002E1063" w:rsidRDefault="00B819FA" w:rsidP="00B819FA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E1063">
              <w:rPr>
                <w:rStyle w:val="23"/>
                <w:sz w:val="24"/>
                <w:szCs w:val="24"/>
              </w:rPr>
              <w:t>часов</w:t>
            </w:r>
          </w:p>
        </w:tc>
      </w:tr>
      <w:tr w:rsidR="00B819FA" w:rsidRPr="002E1063" w:rsidTr="005139A3">
        <w:trPr>
          <w:trHeight w:hRule="exact" w:val="424"/>
          <w:jc w:val="center"/>
        </w:trPr>
        <w:tc>
          <w:tcPr>
            <w:tcW w:w="824" w:type="dxa"/>
            <w:vMerge/>
            <w:shd w:val="clear" w:color="auto" w:fill="FFFFFF"/>
          </w:tcPr>
          <w:p w:rsidR="00B819FA" w:rsidRPr="002E1063" w:rsidRDefault="00B819FA" w:rsidP="00B81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  <w:vMerge/>
            <w:shd w:val="clear" w:color="auto" w:fill="FFFFFF"/>
          </w:tcPr>
          <w:p w:rsidR="00B819FA" w:rsidRPr="002E1063" w:rsidRDefault="00B819FA" w:rsidP="00B81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shd w:val="clear" w:color="auto" w:fill="FFFFFF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 w:line="240" w:lineRule="auto"/>
              <w:ind w:left="160" w:firstLine="0"/>
              <w:jc w:val="left"/>
              <w:rPr>
                <w:rStyle w:val="21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Теория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 w:line="240" w:lineRule="auto"/>
              <w:ind w:left="200"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Практика</w:t>
            </w:r>
          </w:p>
        </w:tc>
      </w:tr>
      <w:tr w:rsidR="00B819FA" w:rsidRPr="002E1063" w:rsidTr="005139A3">
        <w:trPr>
          <w:trHeight w:hRule="exact" w:val="397"/>
          <w:jc w:val="center"/>
        </w:trPr>
        <w:tc>
          <w:tcPr>
            <w:tcW w:w="6205" w:type="dxa"/>
            <w:gridSpan w:val="2"/>
            <w:shd w:val="clear" w:color="auto" w:fill="FFFFFF"/>
            <w:vAlign w:val="center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Раздел</w:t>
            </w:r>
            <w:r>
              <w:rPr>
                <w:rStyle w:val="21"/>
                <w:sz w:val="24"/>
                <w:szCs w:val="24"/>
              </w:rPr>
              <w:t xml:space="preserve"> 1</w:t>
            </w:r>
            <w:r w:rsidRPr="002E1063">
              <w:rPr>
                <w:rStyle w:val="21"/>
                <w:sz w:val="24"/>
                <w:szCs w:val="24"/>
              </w:rPr>
              <w:t>. Введе</w:t>
            </w:r>
            <w:r>
              <w:rPr>
                <w:rStyle w:val="21"/>
                <w:sz w:val="24"/>
                <w:szCs w:val="24"/>
              </w:rPr>
              <w:t xml:space="preserve">ние в грамматическую среду. </w:t>
            </w:r>
          </w:p>
        </w:tc>
        <w:tc>
          <w:tcPr>
            <w:tcW w:w="1589" w:type="dxa"/>
            <w:shd w:val="clear" w:color="auto" w:fill="FFFFFF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819FA" w:rsidRPr="002E1063" w:rsidTr="005139A3">
        <w:trPr>
          <w:trHeight w:hRule="exact" w:val="275"/>
          <w:jc w:val="center"/>
        </w:trPr>
        <w:tc>
          <w:tcPr>
            <w:tcW w:w="824" w:type="dxa"/>
            <w:shd w:val="clear" w:color="auto" w:fill="FFFFFF"/>
          </w:tcPr>
          <w:p w:rsidR="00B819FA" w:rsidRPr="002E1063" w:rsidRDefault="00B819FA" w:rsidP="005139A3">
            <w:pPr>
              <w:pStyle w:val="20"/>
              <w:shd w:val="clear" w:color="auto" w:fill="auto"/>
              <w:spacing w:before="0" w:line="240" w:lineRule="auto"/>
              <w:ind w:right="240"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1.</w:t>
            </w:r>
          </w:p>
        </w:tc>
        <w:tc>
          <w:tcPr>
            <w:tcW w:w="5381" w:type="dxa"/>
            <w:shd w:val="clear" w:color="auto" w:fill="FFFFFF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Грамматика. Повторение времен глагола</w:t>
            </w:r>
          </w:p>
        </w:tc>
        <w:tc>
          <w:tcPr>
            <w:tcW w:w="1589" w:type="dxa"/>
            <w:shd w:val="clear" w:color="auto" w:fill="FFFFFF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FFFFFF"/>
          </w:tcPr>
          <w:p w:rsidR="00B819FA" w:rsidRPr="002E1063" w:rsidRDefault="00B819FA" w:rsidP="00B819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9FA" w:rsidRPr="002E1063" w:rsidTr="005139A3">
        <w:trPr>
          <w:trHeight w:hRule="exact" w:val="293"/>
          <w:jc w:val="center"/>
        </w:trPr>
        <w:tc>
          <w:tcPr>
            <w:tcW w:w="824" w:type="dxa"/>
            <w:shd w:val="clear" w:color="auto" w:fill="FFFFFF"/>
          </w:tcPr>
          <w:p w:rsidR="00B819FA" w:rsidRPr="002E1063" w:rsidRDefault="00B819FA" w:rsidP="005139A3">
            <w:pPr>
              <w:pStyle w:val="20"/>
              <w:shd w:val="clear" w:color="auto" w:fill="auto"/>
              <w:spacing w:before="0" w:line="240" w:lineRule="auto"/>
              <w:ind w:right="240"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2.</w:t>
            </w:r>
          </w:p>
        </w:tc>
        <w:tc>
          <w:tcPr>
            <w:tcW w:w="5381" w:type="dxa"/>
            <w:shd w:val="clear" w:color="auto" w:fill="FFFFFF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Грамматика. Повторение времен глагола</w:t>
            </w:r>
          </w:p>
        </w:tc>
        <w:tc>
          <w:tcPr>
            <w:tcW w:w="1589" w:type="dxa"/>
            <w:shd w:val="clear" w:color="auto" w:fill="FFFFFF"/>
          </w:tcPr>
          <w:p w:rsidR="00B819FA" w:rsidRPr="002E1063" w:rsidRDefault="00B819FA" w:rsidP="00B8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shd w:val="clear" w:color="auto" w:fill="FFFFFF"/>
          </w:tcPr>
          <w:p w:rsidR="00B819FA" w:rsidRPr="002E1063" w:rsidRDefault="00B819FA" w:rsidP="00B8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FFFFFF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1</w:t>
            </w:r>
          </w:p>
        </w:tc>
      </w:tr>
      <w:tr w:rsidR="00B819FA" w:rsidRPr="002E1063" w:rsidTr="005139A3">
        <w:trPr>
          <w:trHeight w:hRule="exact" w:val="412"/>
          <w:jc w:val="center"/>
        </w:trPr>
        <w:tc>
          <w:tcPr>
            <w:tcW w:w="824" w:type="dxa"/>
            <w:shd w:val="clear" w:color="auto" w:fill="FFFFFF"/>
          </w:tcPr>
          <w:p w:rsidR="00B819FA" w:rsidRPr="002E1063" w:rsidRDefault="00B819FA" w:rsidP="005139A3">
            <w:pPr>
              <w:pStyle w:val="20"/>
              <w:shd w:val="clear" w:color="auto" w:fill="auto"/>
              <w:spacing w:before="0" w:line="240" w:lineRule="auto"/>
              <w:ind w:right="240"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Грамматика. Настоящее Совершенное время</w:t>
            </w:r>
          </w:p>
        </w:tc>
        <w:tc>
          <w:tcPr>
            <w:tcW w:w="1589" w:type="dxa"/>
            <w:shd w:val="clear" w:color="auto" w:fill="FFFFFF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FFFFFF"/>
          </w:tcPr>
          <w:p w:rsidR="00B819FA" w:rsidRPr="002E1063" w:rsidRDefault="00B819FA" w:rsidP="00B819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9FA" w:rsidRPr="002E1063" w:rsidTr="005139A3">
        <w:trPr>
          <w:trHeight w:hRule="exact" w:val="280"/>
          <w:jc w:val="center"/>
        </w:trPr>
        <w:tc>
          <w:tcPr>
            <w:tcW w:w="824" w:type="dxa"/>
            <w:shd w:val="clear" w:color="auto" w:fill="FFFFFF"/>
          </w:tcPr>
          <w:p w:rsidR="00B819FA" w:rsidRPr="002E1063" w:rsidRDefault="00B819FA" w:rsidP="005139A3">
            <w:pPr>
              <w:pStyle w:val="20"/>
              <w:shd w:val="clear" w:color="auto" w:fill="auto"/>
              <w:spacing w:before="0" w:line="240" w:lineRule="auto"/>
              <w:ind w:right="240"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4.</w:t>
            </w:r>
          </w:p>
        </w:tc>
        <w:tc>
          <w:tcPr>
            <w:tcW w:w="5381" w:type="dxa"/>
            <w:shd w:val="clear" w:color="auto" w:fill="FFFFFF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Грамматика. Настоящее Совершенное время</w:t>
            </w:r>
          </w:p>
        </w:tc>
        <w:tc>
          <w:tcPr>
            <w:tcW w:w="1589" w:type="dxa"/>
            <w:shd w:val="clear" w:color="auto" w:fill="FFFFFF"/>
          </w:tcPr>
          <w:p w:rsidR="00B819FA" w:rsidRPr="002E1063" w:rsidRDefault="00B819FA" w:rsidP="00B8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shd w:val="clear" w:color="auto" w:fill="FFFFFF"/>
          </w:tcPr>
          <w:p w:rsidR="00B819FA" w:rsidRPr="002E1063" w:rsidRDefault="00B819FA" w:rsidP="00B8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FFFFFF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1</w:t>
            </w:r>
          </w:p>
        </w:tc>
      </w:tr>
      <w:tr w:rsidR="00B819FA" w:rsidRPr="002E1063" w:rsidTr="005139A3">
        <w:trPr>
          <w:trHeight w:hRule="exact" w:val="293"/>
          <w:jc w:val="center"/>
        </w:trPr>
        <w:tc>
          <w:tcPr>
            <w:tcW w:w="824" w:type="dxa"/>
            <w:shd w:val="clear" w:color="auto" w:fill="FFFFFF"/>
          </w:tcPr>
          <w:p w:rsidR="00B819FA" w:rsidRPr="002E1063" w:rsidRDefault="00B819FA" w:rsidP="005139A3">
            <w:pPr>
              <w:pStyle w:val="20"/>
              <w:shd w:val="clear" w:color="auto" w:fill="auto"/>
              <w:spacing w:before="0" w:line="260" w:lineRule="exact"/>
              <w:ind w:right="240"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5.</w:t>
            </w:r>
          </w:p>
        </w:tc>
        <w:tc>
          <w:tcPr>
            <w:tcW w:w="5381" w:type="dxa"/>
            <w:shd w:val="clear" w:color="auto" w:fill="FFFFFF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Грамматика. Повторение времен.</w:t>
            </w:r>
          </w:p>
        </w:tc>
        <w:tc>
          <w:tcPr>
            <w:tcW w:w="1589" w:type="dxa"/>
            <w:shd w:val="clear" w:color="auto" w:fill="FFFFFF"/>
          </w:tcPr>
          <w:p w:rsidR="00B819FA" w:rsidRPr="002E1063" w:rsidRDefault="00B819FA" w:rsidP="00B8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shd w:val="clear" w:color="auto" w:fill="FFFFFF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FFFFFF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sz w:val="24"/>
                <w:szCs w:val="24"/>
              </w:rPr>
            </w:pPr>
          </w:p>
        </w:tc>
      </w:tr>
      <w:tr w:rsidR="00B819FA" w:rsidRPr="002E1063" w:rsidTr="0026620B">
        <w:trPr>
          <w:trHeight w:hRule="exact" w:val="383"/>
          <w:jc w:val="center"/>
        </w:trPr>
        <w:tc>
          <w:tcPr>
            <w:tcW w:w="6205" w:type="dxa"/>
            <w:gridSpan w:val="2"/>
            <w:shd w:val="clear" w:color="auto" w:fill="FFFFFF"/>
            <w:vAlign w:val="center"/>
          </w:tcPr>
          <w:p w:rsidR="00B819FA" w:rsidRPr="002E1063" w:rsidRDefault="00B819FA" w:rsidP="00364CC8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 xml:space="preserve"> Раздел</w:t>
            </w:r>
            <w:r>
              <w:rPr>
                <w:rStyle w:val="21"/>
                <w:sz w:val="24"/>
                <w:szCs w:val="24"/>
              </w:rPr>
              <w:t xml:space="preserve"> 2. Лондон. Модальные глаголы 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B819FA" w:rsidRPr="002E1063" w:rsidRDefault="00E25BFA" w:rsidP="00B819F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1" w:type="dxa"/>
            <w:shd w:val="clear" w:color="auto" w:fill="FFFFFF"/>
          </w:tcPr>
          <w:p w:rsidR="00B819FA" w:rsidRPr="002E1063" w:rsidRDefault="00E25BFA" w:rsidP="00B819FA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</w:t>
            </w:r>
          </w:p>
        </w:tc>
      </w:tr>
      <w:tr w:rsidR="00B819FA" w:rsidRPr="002E1063" w:rsidTr="005139A3">
        <w:trPr>
          <w:trHeight w:hRule="exact" w:val="293"/>
          <w:jc w:val="center"/>
        </w:trPr>
        <w:tc>
          <w:tcPr>
            <w:tcW w:w="824" w:type="dxa"/>
            <w:shd w:val="clear" w:color="auto" w:fill="FFFFFF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 w:line="260" w:lineRule="exact"/>
              <w:ind w:left="382" w:hanging="284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6.</w:t>
            </w:r>
          </w:p>
        </w:tc>
        <w:tc>
          <w:tcPr>
            <w:tcW w:w="5381" w:type="dxa"/>
            <w:shd w:val="clear" w:color="auto" w:fill="FFFFFF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Лондон - столица Великобритании</w:t>
            </w:r>
          </w:p>
        </w:tc>
        <w:tc>
          <w:tcPr>
            <w:tcW w:w="1589" w:type="dxa"/>
            <w:shd w:val="clear" w:color="auto" w:fill="FFFFFF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/>
          </w:tcPr>
          <w:p w:rsidR="00B819FA" w:rsidRPr="002E1063" w:rsidRDefault="00B819FA" w:rsidP="00B8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shd w:val="clear" w:color="auto" w:fill="FFFFFF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sz w:val="24"/>
                <w:szCs w:val="24"/>
              </w:rPr>
            </w:pPr>
          </w:p>
        </w:tc>
      </w:tr>
      <w:tr w:rsidR="00B819FA" w:rsidRPr="002E1063" w:rsidTr="005139A3">
        <w:trPr>
          <w:trHeight w:hRule="exact" w:val="718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 w:line="331" w:lineRule="exact"/>
              <w:ind w:left="382" w:hanging="284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 xml:space="preserve">7. </w:t>
            </w:r>
          </w:p>
          <w:p w:rsidR="00B819FA" w:rsidRPr="002E1063" w:rsidRDefault="00B819FA" w:rsidP="00B819FA">
            <w:pPr>
              <w:pStyle w:val="20"/>
              <w:shd w:val="clear" w:color="auto" w:fill="auto"/>
              <w:spacing w:before="0" w:line="331" w:lineRule="exact"/>
              <w:ind w:left="382" w:hanging="284"/>
              <w:jc w:val="right"/>
              <w:rPr>
                <w:sz w:val="24"/>
                <w:szCs w:val="24"/>
              </w:rPr>
            </w:pPr>
          </w:p>
          <w:p w:rsidR="00B819FA" w:rsidRPr="002E1063" w:rsidRDefault="00B819FA" w:rsidP="00B819FA">
            <w:pPr>
              <w:pStyle w:val="20"/>
              <w:shd w:val="clear" w:color="auto" w:fill="auto"/>
              <w:spacing w:before="0" w:line="331" w:lineRule="exact"/>
              <w:ind w:left="382" w:hanging="284"/>
              <w:jc w:val="righ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ы</w:t>
            </w:r>
          </w:p>
          <w:p w:rsidR="00B819FA" w:rsidRPr="002E1063" w:rsidRDefault="00B819FA" w:rsidP="00B819FA">
            <w:pPr>
              <w:pStyle w:val="20"/>
              <w:shd w:val="clear" w:color="auto" w:fill="auto"/>
              <w:spacing w:before="0" w:line="260" w:lineRule="exact"/>
              <w:ind w:left="382" w:hanging="284"/>
              <w:jc w:val="righ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к</w:t>
            </w:r>
          </w:p>
        </w:tc>
        <w:tc>
          <w:tcPr>
            <w:tcW w:w="5381" w:type="dxa"/>
            <w:shd w:val="clear" w:color="auto" w:fill="FFFFFF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 xml:space="preserve">Грамматика. Придаточные предложения с союзными словами </w:t>
            </w:r>
            <w:r w:rsidRPr="002E1063">
              <w:rPr>
                <w:rStyle w:val="21"/>
                <w:sz w:val="24"/>
                <w:szCs w:val="24"/>
                <w:lang w:val="en-US" w:eastAsia="en-US" w:bidi="en-US"/>
              </w:rPr>
              <w:t>which</w:t>
            </w:r>
            <w:r w:rsidRPr="002E1063">
              <w:rPr>
                <w:rStyle w:val="21"/>
                <w:sz w:val="24"/>
                <w:szCs w:val="24"/>
                <w:lang w:eastAsia="en-US" w:bidi="en-US"/>
              </w:rPr>
              <w:t>/</w:t>
            </w:r>
            <w:r w:rsidRPr="002E1063">
              <w:rPr>
                <w:rStyle w:val="21"/>
                <w:sz w:val="24"/>
                <w:szCs w:val="24"/>
                <w:lang w:val="en-US" w:eastAsia="en-US" w:bidi="en-US"/>
              </w:rPr>
              <w:t>who</w:t>
            </w:r>
          </w:p>
        </w:tc>
        <w:tc>
          <w:tcPr>
            <w:tcW w:w="1589" w:type="dxa"/>
            <w:shd w:val="clear" w:color="auto" w:fill="FFFFFF"/>
          </w:tcPr>
          <w:p w:rsidR="00B819FA" w:rsidRPr="002E1063" w:rsidRDefault="00B819FA" w:rsidP="00B8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shd w:val="clear" w:color="auto" w:fill="FFFFFF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</w:t>
            </w:r>
          </w:p>
        </w:tc>
      </w:tr>
      <w:tr w:rsidR="00B819FA" w:rsidRPr="002E1063" w:rsidTr="005139A3">
        <w:trPr>
          <w:trHeight w:hRule="exact" w:val="431"/>
          <w:jc w:val="center"/>
        </w:trPr>
        <w:tc>
          <w:tcPr>
            <w:tcW w:w="824" w:type="dxa"/>
            <w:shd w:val="clear" w:color="auto" w:fill="FFFFFF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 w:line="260" w:lineRule="exact"/>
              <w:ind w:left="382" w:hanging="284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8.</w:t>
            </w:r>
          </w:p>
        </w:tc>
        <w:tc>
          <w:tcPr>
            <w:tcW w:w="5381" w:type="dxa"/>
            <w:shd w:val="clear" w:color="auto" w:fill="FFFFFF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Достопримечательнос</w:t>
            </w:r>
            <w:r w:rsidRPr="002E1063">
              <w:rPr>
                <w:rStyle w:val="21"/>
                <w:sz w:val="24"/>
                <w:szCs w:val="24"/>
              </w:rPr>
              <w:t>ти Лондона</w:t>
            </w:r>
          </w:p>
        </w:tc>
        <w:tc>
          <w:tcPr>
            <w:tcW w:w="1589" w:type="dxa"/>
            <w:shd w:val="clear" w:color="auto" w:fill="FFFFFF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/>
          </w:tcPr>
          <w:p w:rsidR="00B819FA" w:rsidRPr="002E1063" w:rsidRDefault="00B819FA" w:rsidP="00B8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shd w:val="clear" w:color="auto" w:fill="FFFFFF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sz w:val="24"/>
                <w:szCs w:val="24"/>
              </w:rPr>
            </w:pPr>
          </w:p>
        </w:tc>
      </w:tr>
      <w:tr w:rsidR="00B819FA" w:rsidRPr="002E1063" w:rsidTr="005139A3">
        <w:trPr>
          <w:trHeight w:hRule="exact" w:val="422"/>
          <w:jc w:val="center"/>
        </w:trPr>
        <w:tc>
          <w:tcPr>
            <w:tcW w:w="824" w:type="dxa"/>
            <w:shd w:val="clear" w:color="auto" w:fill="FFFFFF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 w:line="260" w:lineRule="exact"/>
              <w:ind w:left="382" w:hanging="284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9.</w:t>
            </w:r>
          </w:p>
        </w:tc>
        <w:tc>
          <w:tcPr>
            <w:tcW w:w="5381" w:type="dxa"/>
            <w:shd w:val="clear" w:color="auto" w:fill="FFFFFF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 w:line="331" w:lineRule="exact"/>
              <w:ind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Грамматика. Модальные глаголы</w:t>
            </w:r>
          </w:p>
        </w:tc>
        <w:tc>
          <w:tcPr>
            <w:tcW w:w="1589" w:type="dxa"/>
            <w:shd w:val="clear" w:color="auto" w:fill="FFFFFF"/>
          </w:tcPr>
          <w:p w:rsidR="00B819FA" w:rsidRPr="002E1063" w:rsidRDefault="00B819FA" w:rsidP="00B8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shd w:val="clear" w:color="auto" w:fill="FFFFFF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</w:t>
            </w:r>
          </w:p>
        </w:tc>
      </w:tr>
      <w:tr w:rsidR="00B819FA" w:rsidRPr="002E1063" w:rsidTr="005139A3">
        <w:trPr>
          <w:trHeight w:hRule="exact" w:val="422"/>
          <w:jc w:val="center"/>
        </w:trPr>
        <w:tc>
          <w:tcPr>
            <w:tcW w:w="824" w:type="dxa"/>
            <w:shd w:val="clear" w:color="auto" w:fill="FFFFFF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 w:line="260" w:lineRule="exact"/>
              <w:ind w:left="134" w:right="95"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10.</w:t>
            </w:r>
          </w:p>
        </w:tc>
        <w:tc>
          <w:tcPr>
            <w:tcW w:w="5381" w:type="dxa"/>
            <w:shd w:val="clear" w:color="auto" w:fill="FFFFFF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Презентация проектов по теме "Лондон"</w:t>
            </w:r>
          </w:p>
        </w:tc>
        <w:tc>
          <w:tcPr>
            <w:tcW w:w="1589" w:type="dxa"/>
            <w:shd w:val="clear" w:color="auto" w:fill="FFFFFF"/>
          </w:tcPr>
          <w:p w:rsidR="00B819FA" w:rsidRPr="002E1063" w:rsidRDefault="00B819FA" w:rsidP="00B8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shd w:val="clear" w:color="auto" w:fill="FFFFFF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FFFFFF"/>
          </w:tcPr>
          <w:p w:rsidR="00B819FA" w:rsidRDefault="00B819FA" w:rsidP="00B819FA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sz w:val="24"/>
                <w:szCs w:val="24"/>
              </w:rPr>
            </w:pPr>
          </w:p>
        </w:tc>
      </w:tr>
      <w:tr w:rsidR="00B819FA" w:rsidRPr="002E1063" w:rsidTr="005139A3">
        <w:trPr>
          <w:trHeight w:hRule="exact" w:val="422"/>
          <w:jc w:val="center"/>
        </w:trPr>
        <w:tc>
          <w:tcPr>
            <w:tcW w:w="824" w:type="dxa"/>
            <w:shd w:val="clear" w:color="auto" w:fill="FFFFFF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 w:line="260" w:lineRule="exact"/>
              <w:ind w:left="134" w:right="95"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11.</w:t>
            </w:r>
          </w:p>
        </w:tc>
        <w:tc>
          <w:tcPr>
            <w:tcW w:w="5381" w:type="dxa"/>
            <w:shd w:val="clear" w:color="auto" w:fill="FFFFFF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 w:line="326" w:lineRule="exact"/>
              <w:ind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Грамматика. Модальные глаголы</w:t>
            </w:r>
          </w:p>
        </w:tc>
        <w:tc>
          <w:tcPr>
            <w:tcW w:w="1589" w:type="dxa"/>
            <w:shd w:val="clear" w:color="auto" w:fill="FFFFFF"/>
          </w:tcPr>
          <w:p w:rsidR="00B819FA" w:rsidRPr="002E1063" w:rsidRDefault="00B819FA" w:rsidP="00B8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shd w:val="clear" w:color="auto" w:fill="FFFFFF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FFFFFF"/>
          </w:tcPr>
          <w:p w:rsidR="00B819FA" w:rsidRDefault="00B819FA" w:rsidP="00B819FA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sz w:val="24"/>
                <w:szCs w:val="24"/>
              </w:rPr>
            </w:pPr>
          </w:p>
        </w:tc>
      </w:tr>
      <w:tr w:rsidR="00B819FA" w:rsidRPr="002E1063" w:rsidTr="005139A3">
        <w:trPr>
          <w:trHeight w:hRule="exact" w:val="422"/>
          <w:jc w:val="center"/>
        </w:trPr>
        <w:tc>
          <w:tcPr>
            <w:tcW w:w="824" w:type="dxa"/>
            <w:shd w:val="clear" w:color="auto" w:fill="FFFFFF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 w:line="260" w:lineRule="exact"/>
              <w:ind w:left="134" w:right="95"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12.</w:t>
            </w:r>
          </w:p>
        </w:tc>
        <w:tc>
          <w:tcPr>
            <w:tcW w:w="5381" w:type="dxa"/>
            <w:shd w:val="clear" w:color="auto" w:fill="FFFFFF"/>
            <w:vAlign w:val="center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Викторина "Как хорошо я знаю Лондон?"</w:t>
            </w:r>
          </w:p>
        </w:tc>
        <w:tc>
          <w:tcPr>
            <w:tcW w:w="1589" w:type="dxa"/>
            <w:shd w:val="clear" w:color="auto" w:fill="FFFFFF"/>
          </w:tcPr>
          <w:p w:rsidR="00B819FA" w:rsidRPr="002E1063" w:rsidRDefault="00B819FA" w:rsidP="00B8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shd w:val="clear" w:color="auto" w:fill="FFFFFF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FFFFFF"/>
          </w:tcPr>
          <w:p w:rsidR="00B819FA" w:rsidRDefault="00B819FA" w:rsidP="00B819FA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sz w:val="24"/>
                <w:szCs w:val="24"/>
              </w:rPr>
            </w:pPr>
          </w:p>
        </w:tc>
      </w:tr>
      <w:tr w:rsidR="00B819FA" w:rsidRPr="002E1063" w:rsidTr="005139A3">
        <w:trPr>
          <w:trHeight w:hRule="exact" w:val="422"/>
          <w:jc w:val="center"/>
        </w:trPr>
        <w:tc>
          <w:tcPr>
            <w:tcW w:w="6205" w:type="dxa"/>
            <w:gridSpan w:val="2"/>
            <w:shd w:val="clear" w:color="auto" w:fill="FFFFFF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Раздел</w:t>
            </w:r>
            <w:r>
              <w:rPr>
                <w:rStyle w:val="21"/>
                <w:sz w:val="24"/>
                <w:szCs w:val="24"/>
              </w:rPr>
              <w:t xml:space="preserve"> 3</w:t>
            </w:r>
            <w:r w:rsidRPr="002E1063">
              <w:rPr>
                <w:rStyle w:val="21"/>
                <w:sz w:val="24"/>
                <w:szCs w:val="24"/>
              </w:rPr>
              <w:t>. Грамматика. (7ч.)</w:t>
            </w:r>
          </w:p>
        </w:tc>
        <w:tc>
          <w:tcPr>
            <w:tcW w:w="1589" w:type="dxa"/>
            <w:shd w:val="clear" w:color="auto" w:fill="FFFFFF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0" w:type="dxa"/>
            <w:shd w:val="clear" w:color="auto" w:fill="FFFFFF"/>
          </w:tcPr>
          <w:p w:rsidR="00B819FA" w:rsidRPr="002E1063" w:rsidRDefault="00E25BFA" w:rsidP="00B819F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FFFFFF"/>
          </w:tcPr>
          <w:p w:rsidR="00B819FA" w:rsidRDefault="00E25BFA" w:rsidP="00B819FA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6</w:t>
            </w:r>
          </w:p>
        </w:tc>
      </w:tr>
      <w:tr w:rsidR="00B819FA" w:rsidRPr="002E1063" w:rsidTr="005139A3">
        <w:trPr>
          <w:trHeight w:hRule="exact" w:val="422"/>
          <w:jc w:val="center"/>
        </w:trPr>
        <w:tc>
          <w:tcPr>
            <w:tcW w:w="824" w:type="dxa"/>
            <w:shd w:val="clear" w:color="auto" w:fill="FFFFFF"/>
          </w:tcPr>
          <w:p w:rsidR="00B819FA" w:rsidRPr="002E1063" w:rsidRDefault="00B819FA" w:rsidP="00E25BFA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13.</w:t>
            </w:r>
          </w:p>
        </w:tc>
        <w:tc>
          <w:tcPr>
            <w:tcW w:w="5381" w:type="dxa"/>
            <w:shd w:val="clear" w:color="auto" w:fill="FFFFFF"/>
            <w:vAlign w:val="center"/>
          </w:tcPr>
          <w:p w:rsidR="00B819FA" w:rsidRPr="002E1063" w:rsidRDefault="00B819FA" w:rsidP="00E25BFA">
            <w:pPr>
              <w:pStyle w:val="20"/>
              <w:shd w:val="clear" w:color="auto" w:fill="auto"/>
              <w:spacing w:before="0" w:after="60" w:line="260" w:lineRule="exact"/>
              <w:ind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Грамматика.Числительные</w:t>
            </w:r>
          </w:p>
        </w:tc>
        <w:tc>
          <w:tcPr>
            <w:tcW w:w="1589" w:type="dxa"/>
            <w:shd w:val="clear" w:color="auto" w:fill="FFFFFF"/>
          </w:tcPr>
          <w:p w:rsidR="00B819FA" w:rsidRPr="002E1063" w:rsidRDefault="00B819FA" w:rsidP="00B8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/>
          </w:tcPr>
          <w:p w:rsidR="00B819FA" w:rsidRDefault="00B819FA" w:rsidP="00B819FA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</w:t>
            </w:r>
          </w:p>
        </w:tc>
      </w:tr>
      <w:tr w:rsidR="00B819FA" w:rsidRPr="002E1063" w:rsidTr="005139A3">
        <w:trPr>
          <w:trHeight w:hRule="exact" w:val="422"/>
          <w:jc w:val="center"/>
        </w:trPr>
        <w:tc>
          <w:tcPr>
            <w:tcW w:w="824" w:type="dxa"/>
            <w:shd w:val="clear" w:color="auto" w:fill="FFFFFF"/>
          </w:tcPr>
          <w:p w:rsidR="00B819FA" w:rsidRPr="002E1063" w:rsidRDefault="00B819FA" w:rsidP="00E25BFA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14.</w:t>
            </w:r>
          </w:p>
        </w:tc>
        <w:tc>
          <w:tcPr>
            <w:tcW w:w="5381" w:type="dxa"/>
            <w:shd w:val="clear" w:color="auto" w:fill="FFFFFF"/>
          </w:tcPr>
          <w:p w:rsidR="00B819FA" w:rsidRPr="002E1063" w:rsidRDefault="00B819FA" w:rsidP="00E25BFA">
            <w:pPr>
              <w:pStyle w:val="20"/>
              <w:shd w:val="clear" w:color="auto" w:fill="auto"/>
              <w:spacing w:before="0" w:line="326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Повторение времен глагола</w:t>
            </w:r>
          </w:p>
        </w:tc>
        <w:tc>
          <w:tcPr>
            <w:tcW w:w="1589" w:type="dxa"/>
            <w:shd w:val="clear" w:color="auto" w:fill="FFFFFF"/>
          </w:tcPr>
          <w:p w:rsidR="00B819FA" w:rsidRPr="002E1063" w:rsidRDefault="00B819FA" w:rsidP="00B8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shd w:val="clear" w:color="auto" w:fill="FFFFFF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/>
          </w:tcPr>
          <w:p w:rsidR="00B819FA" w:rsidRDefault="00B819FA" w:rsidP="00B819FA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</w:t>
            </w:r>
          </w:p>
        </w:tc>
      </w:tr>
      <w:tr w:rsidR="00B819FA" w:rsidRPr="002E1063" w:rsidTr="005139A3">
        <w:trPr>
          <w:trHeight w:hRule="exact" w:val="422"/>
          <w:jc w:val="center"/>
        </w:trPr>
        <w:tc>
          <w:tcPr>
            <w:tcW w:w="824" w:type="dxa"/>
            <w:shd w:val="clear" w:color="auto" w:fill="FFFFFF"/>
          </w:tcPr>
          <w:p w:rsidR="00B819FA" w:rsidRPr="002E1063" w:rsidRDefault="00B819FA" w:rsidP="00E25BFA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15.</w:t>
            </w:r>
          </w:p>
        </w:tc>
        <w:tc>
          <w:tcPr>
            <w:tcW w:w="5381" w:type="dxa"/>
            <w:shd w:val="clear" w:color="auto" w:fill="FFFFFF"/>
            <w:vAlign w:val="center"/>
          </w:tcPr>
          <w:p w:rsidR="00B819FA" w:rsidRPr="002E1063" w:rsidRDefault="00B819FA" w:rsidP="00E25BFA">
            <w:pPr>
              <w:pStyle w:val="20"/>
              <w:shd w:val="clear" w:color="auto" w:fill="auto"/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Праздники. Новый год и Рождество в Англии.</w:t>
            </w:r>
          </w:p>
        </w:tc>
        <w:tc>
          <w:tcPr>
            <w:tcW w:w="1589" w:type="dxa"/>
            <w:shd w:val="clear" w:color="auto" w:fill="FFFFFF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/>
          </w:tcPr>
          <w:p w:rsidR="00B819FA" w:rsidRPr="002E1063" w:rsidRDefault="00B819FA" w:rsidP="00B8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shd w:val="clear" w:color="auto" w:fill="FFFFFF"/>
          </w:tcPr>
          <w:p w:rsidR="00B819FA" w:rsidRDefault="00B819FA" w:rsidP="00B819FA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sz w:val="24"/>
                <w:szCs w:val="24"/>
              </w:rPr>
            </w:pPr>
          </w:p>
        </w:tc>
      </w:tr>
      <w:tr w:rsidR="00B819FA" w:rsidRPr="002E1063" w:rsidTr="005139A3">
        <w:trPr>
          <w:trHeight w:hRule="exact" w:val="414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B819FA" w:rsidRPr="002E1063" w:rsidRDefault="00B819FA" w:rsidP="00E25BFA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16.</w:t>
            </w:r>
          </w:p>
        </w:tc>
        <w:tc>
          <w:tcPr>
            <w:tcW w:w="5381" w:type="dxa"/>
            <w:shd w:val="clear" w:color="auto" w:fill="FFFFFF"/>
            <w:vAlign w:val="center"/>
          </w:tcPr>
          <w:p w:rsidR="00B819FA" w:rsidRPr="002E1063" w:rsidRDefault="00B819FA" w:rsidP="00E25BFA">
            <w:pPr>
              <w:pStyle w:val="20"/>
              <w:shd w:val="clear" w:color="auto" w:fill="auto"/>
              <w:spacing w:before="0" w:after="120" w:line="260" w:lineRule="exact"/>
              <w:ind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Условныепредложения</w:t>
            </w:r>
          </w:p>
        </w:tc>
        <w:tc>
          <w:tcPr>
            <w:tcW w:w="1589" w:type="dxa"/>
            <w:shd w:val="clear" w:color="auto" w:fill="FFFFFF"/>
          </w:tcPr>
          <w:p w:rsidR="00B819FA" w:rsidRPr="002E1063" w:rsidRDefault="00B819FA" w:rsidP="00B8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/>
          </w:tcPr>
          <w:p w:rsidR="00B819FA" w:rsidRDefault="00B819FA" w:rsidP="00B819FA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</w:t>
            </w:r>
          </w:p>
        </w:tc>
      </w:tr>
      <w:tr w:rsidR="00B819FA" w:rsidRPr="002E1063" w:rsidTr="005139A3">
        <w:trPr>
          <w:trHeight w:hRule="exact" w:val="419"/>
          <w:jc w:val="center"/>
        </w:trPr>
        <w:tc>
          <w:tcPr>
            <w:tcW w:w="824" w:type="dxa"/>
            <w:shd w:val="clear" w:color="auto" w:fill="FFFFFF"/>
          </w:tcPr>
          <w:p w:rsidR="00B819FA" w:rsidRPr="002E1063" w:rsidRDefault="00B819FA" w:rsidP="00E25BFA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17.</w:t>
            </w:r>
          </w:p>
        </w:tc>
        <w:tc>
          <w:tcPr>
            <w:tcW w:w="5381" w:type="dxa"/>
            <w:shd w:val="clear" w:color="auto" w:fill="FFFFFF"/>
            <w:vAlign w:val="center"/>
          </w:tcPr>
          <w:p w:rsidR="00B819FA" w:rsidRPr="002E1063" w:rsidRDefault="00B819FA" w:rsidP="00E25BFA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Контроль лексико</w:t>
            </w:r>
            <w:r>
              <w:rPr>
                <w:rStyle w:val="21"/>
                <w:sz w:val="24"/>
                <w:szCs w:val="24"/>
              </w:rPr>
              <w:t>-</w:t>
            </w:r>
            <w:r w:rsidRPr="002E1063">
              <w:rPr>
                <w:rStyle w:val="21"/>
                <w:sz w:val="24"/>
                <w:szCs w:val="24"/>
              </w:rPr>
              <w:softHyphen/>
              <w:t>грамматических навыков</w:t>
            </w:r>
          </w:p>
        </w:tc>
        <w:tc>
          <w:tcPr>
            <w:tcW w:w="1589" w:type="dxa"/>
            <w:shd w:val="clear" w:color="auto" w:fill="FFFFFF"/>
          </w:tcPr>
          <w:p w:rsidR="00B819FA" w:rsidRPr="002E1063" w:rsidRDefault="00B819FA" w:rsidP="00B8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shd w:val="clear" w:color="auto" w:fill="FFFFFF"/>
          </w:tcPr>
          <w:p w:rsidR="00B819FA" w:rsidRPr="002E1063" w:rsidRDefault="00B819FA" w:rsidP="00B819F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/>
          </w:tcPr>
          <w:p w:rsidR="00B819FA" w:rsidRDefault="00B819FA" w:rsidP="00B819FA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</w:t>
            </w:r>
          </w:p>
        </w:tc>
      </w:tr>
      <w:tr w:rsidR="00E25BFA" w:rsidRPr="002E1063" w:rsidTr="005139A3">
        <w:trPr>
          <w:trHeight w:hRule="exact" w:val="419"/>
          <w:jc w:val="center"/>
        </w:trPr>
        <w:tc>
          <w:tcPr>
            <w:tcW w:w="824" w:type="dxa"/>
            <w:shd w:val="clear" w:color="auto" w:fill="FFFFFF"/>
          </w:tcPr>
          <w:p w:rsidR="00E25BFA" w:rsidRPr="002E1063" w:rsidRDefault="00E25BFA" w:rsidP="00E25BFA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18.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E25BFA" w:rsidRPr="002E1063" w:rsidRDefault="00E25BFA" w:rsidP="00E25BFA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Грамматика. Степени сравнения прилагательных</w:t>
            </w:r>
          </w:p>
        </w:tc>
        <w:tc>
          <w:tcPr>
            <w:tcW w:w="1589" w:type="dxa"/>
            <w:shd w:val="clear" w:color="auto" w:fill="FFFFFF"/>
          </w:tcPr>
          <w:p w:rsidR="00E25BFA" w:rsidRPr="002E1063" w:rsidRDefault="00E25BFA" w:rsidP="00E25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shd w:val="clear" w:color="auto" w:fill="FFFFFF"/>
          </w:tcPr>
          <w:p w:rsidR="00E25BFA" w:rsidRPr="002E1063" w:rsidRDefault="00E25BFA" w:rsidP="00E25BF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/>
          </w:tcPr>
          <w:p w:rsidR="00E25BFA" w:rsidRDefault="00E25BFA" w:rsidP="00E25BFA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</w:t>
            </w:r>
          </w:p>
        </w:tc>
      </w:tr>
      <w:tr w:rsidR="00E25BFA" w:rsidRPr="002E1063" w:rsidTr="005139A3">
        <w:trPr>
          <w:trHeight w:hRule="exact" w:val="419"/>
          <w:jc w:val="center"/>
        </w:trPr>
        <w:tc>
          <w:tcPr>
            <w:tcW w:w="824" w:type="dxa"/>
            <w:shd w:val="clear" w:color="auto" w:fill="FFFFFF"/>
          </w:tcPr>
          <w:p w:rsidR="00E25BFA" w:rsidRPr="002E1063" w:rsidRDefault="00E25BFA" w:rsidP="00E25BFA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19.</w:t>
            </w:r>
          </w:p>
        </w:tc>
        <w:tc>
          <w:tcPr>
            <w:tcW w:w="5381" w:type="dxa"/>
            <w:shd w:val="clear" w:color="auto" w:fill="FFFFFF"/>
          </w:tcPr>
          <w:p w:rsidR="00E25BFA" w:rsidRPr="002E1063" w:rsidRDefault="00E25BFA" w:rsidP="00E25BFA">
            <w:pPr>
              <w:pStyle w:val="20"/>
              <w:shd w:val="clear" w:color="auto" w:fill="auto"/>
              <w:spacing w:before="0" w:line="326" w:lineRule="exact"/>
              <w:ind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Грамматика. Типы вопросов</w:t>
            </w:r>
          </w:p>
        </w:tc>
        <w:tc>
          <w:tcPr>
            <w:tcW w:w="1589" w:type="dxa"/>
            <w:shd w:val="clear" w:color="auto" w:fill="FFFFFF"/>
          </w:tcPr>
          <w:p w:rsidR="00E25BFA" w:rsidRPr="002E1063" w:rsidRDefault="00E25BFA" w:rsidP="00E25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shd w:val="clear" w:color="auto" w:fill="FFFFFF"/>
          </w:tcPr>
          <w:p w:rsidR="00E25BFA" w:rsidRPr="002E1063" w:rsidRDefault="00E25BFA" w:rsidP="00E25BF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/>
          </w:tcPr>
          <w:p w:rsidR="00E25BFA" w:rsidRDefault="00E25BFA" w:rsidP="00E25BFA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</w:t>
            </w:r>
          </w:p>
        </w:tc>
      </w:tr>
      <w:tr w:rsidR="00E25BFA" w:rsidRPr="002E1063" w:rsidTr="005139A3">
        <w:trPr>
          <w:trHeight w:hRule="exact" w:val="593"/>
          <w:jc w:val="center"/>
        </w:trPr>
        <w:tc>
          <w:tcPr>
            <w:tcW w:w="6205" w:type="dxa"/>
            <w:gridSpan w:val="2"/>
            <w:shd w:val="clear" w:color="auto" w:fill="FFFFFF"/>
          </w:tcPr>
          <w:p w:rsidR="00E25BFA" w:rsidRPr="002E1063" w:rsidRDefault="00E25BFA" w:rsidP="00E25BF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Р</w:t>
            </w:r>
            <w:r w:rsidRPr="002E1063">
              <w:rPr>
                <w:rStyle w:val="21"/>
                <w:sz w:val="24"/>
                <w:szCs w:val="24"/>
              </w:rPr>
              <w:t>аздел</w:t>
            </w:r>
            <w:r>
              <w:rPr>
                <w:rStyle w:val="21"/>
                <w:sz w:val="24"/>
                <w:szCs w:val="24"/>
              </w:rPr>
              <w:t xml:space="preserve"> 4</w:t>
            </w:r>
            <w:r w:rsidRPr="002E1063">
              <w:rPr>
                <w:rStyle w:val="21"/>
                <w:sz w:val="24"/>
                <w:szCs w:val="24"/>
              </w:rPr>
              <w:t xml:space="preserve">. Соединенное Королевство Великобритании и </w:t>
            </w:r>
            <w:r>
              <w:rPr>
                <w:rStyle w:val="21"/>
                <w:sz w:val="24"/>
                <w:szCs w:val="24"/>
              </w:rPr>
              <w:t xml:space="preserve">Северной Ирландии. </w:t>
            </w:r>
          </w:p>
        </w:tc>
        <w:tc>
          <w:tcPr>
            <w:tcW w:w="1589" w:type="dxa"/>
            <w:shd w:val="clear" w:color="auto" w:fill="FFFFFF"/>
          </w:tcPr>
          <w:p w:rsidR="00E25BFA" w:rsidRPr="002E1063" w:rsidRDefault="00E25BFA" w:rsidP="00E25BF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10" w:type="dxa"/>
            <w:shd w:val="clear" w:color="auto" w:fill="FFFFFF"/>
          </w:tcPr>
          <w:p w:rsidR="00E25BFA" w:rsidRPr="002E1063" w:rsidRDefault="00E25BFA" w:rsidP="00E25BF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41" w:type="dxa"/>
            <w:shd w:val="clear" w:color="auto" w:fill="FFFFFF"/>
          </w:tcPr>
          <w:p w:rsidR="00E25BFA" w:rsidRDefault="00E25BFA" w:rsidP="00E25BFA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</w:t>
            </w:r>
          </w:p>
        </w:tc>
      </w:tr>
      <w:tr w:rsidR="00E25BFA" w:rsidRPr="002E1063" w:rsidTr="005139A3">
        <w:trPr>
          <w:trHeight w:hRule="exact" w:val="419"/>
          <w:jc w:val="center"/>
        </w:trPr>
        <w:tc>
          <w:tcPr>
            <w:tcW w:w="824" w:type="dxa"/>
            <w:shd w:val="clear" w:color="auto" w:fill="FFFFFF"/>
          </w:tcPr>
          <w:p w:rsidR="00E25BFA" w:rsidRPr="002E1063" w:rsidRDefault="00E25BFA" w:rsidP="00E25BFA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20.</w:t>
            </w:r>
          </w:p>
        </w:tc>
        <w:tc>
          <w:tcPr>
            <w:tcW w:w="5381" w:type="dxa"/>
            <w:shd w:val="clear" w:color="auto" w:fill="FFFFFF"/>
          </w:tcPr>
          <w:p w:rsidR="00E25BFA" w:rsidRPr="002E1063" w:rsidRDefault="00E25BFA" w:rsidP="00E25BFA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Выдающиеся люди Великобритании</w:t>
            </w:r>
          </w:p>
        </w:tc>
        <w:tc>
          <w:tcPr>
            <w:tcW w:w="1589" w:type="dxa"/>
            <w:shd w:val="clear" w:color="auto" w:fill="FFFFFF"/>
          </w:tcPr>
          <w:p w:rsidR="00E25BFA" w:rsidRPr="002E1063" w:rsidRDefault="00E25BFA" w:rsidP="00E25BF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/>
          </w:tcPr>
          <w:p w:rsidR="00E25BFA" w:rsidRPr="002E1063" w:rsidRDefault="00E25BFA" w:rsidP="00E25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shd w:val="clear" w:color="auto" w:fill="FFFFFF"/>
          </w:tcPr>
          <w:p w:rsidR="00E25BFA" w:rsidRDefault="00E25BFA" w:rsidP="00E25BFA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sz w:val="24"/>
                <w:szCs w:val="24"/>
              </w:rPr>
            </w:pPr>
          </w:p>
        </w:tc>
      </w:tr>
      <w:tr w:rsidR="00E25BFA" w:rsidRPr="002E1063" w:rsidTr="0026620B">
        <w:trPr>
          <w:trHeight w:hRule="exact" w:val="295"/>
          <w:jc w:val="center"/>
        </w:trPr>
        <w:tc>
          <w:tcPr>
            <w:tcW w:w="824" w:type="dxa"/>
            <w:shd w:val="clear" w:color="auto" w:fill="FFFFFF"/>
          </w:tcPr>
          <w:p w:rsidR="00E25BFA" w:rsidRPr="002E1063" w:rsidRDefault="00E25BFA" w:rsidP="00E25BFA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21.</w:t>
            </w:r>
          </w:p>
        </w:tc>
        <w:tc>
          <w:tcPr>
            <w:tcW w:w="5381" w:type="dxa"/>
            <w:shd w:val="clear" w:color="auto" w:fill="FFFFFF"/>
          </w:tcPr>
          <w:p w:rsidR="00E25BFA" w:rsidRPr="002E1063" w:rsidRDefault="00E25BFA" w:rsidP="00E25BFA">
            <w:pPr>
              <w:pStyle w:val="20"/>
              <w:shd w:val="clear" w:color="auto" w:fill="auto"/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Праздники Великобритании и России</w:t>
            </w:r>
          </w:p>
        </w:tc>
        <w:tc>
          <w:tcPr>
            <w:tcW w:w="1589" w:type="dxa"/>
            <w:shd w:val="clear" w:color="auto" w:fill="FFFFFF"/>
          </w:tcPr>
          <w:p w:rsidR="00E25BFA" w:rsidRPr="002E1063" w:rsidRDefault="00E25BFA" w:rsidP="00E25BF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/>
          </w:tcPr>
          <w:p w:rsidR="00E25BFA" w:rsidRPr="002E1063" w:rsidRDefault="00E25BFA" w:rsidP="00E25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shd w:val="clear" w:color="auto" w:fill="FFFFFF"/>
          </w:tcPr>
          <w:p w:rsidR="00E25BFA" w:rsidRDefault="00E25BFA" w:rsidP="00E25BFA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sz w:val="24"/>
                <w:szCs w:val="24"/>
              </w:rPr>
            </w:pPr>
          </w:p>
        </w:tc>
      </w:tr>
      <w:tr w:rsidR="00E25BFA" w:rsidRPr="002E1063" w:rsidTr="005139A3">
        <w:trPr>
          <w:trHeight w:hRule="exact" w:val="713"/>
          <w:jc w:val="center"/>
        </w:trPr>
        <w:tc>
          <w:tcPr>
            <w:tcW w:w="824" w:type="dxa"/>
            <w:shd w:val="clear" w:color="auto" w:fill="FFFFFF"/>
          </w:tcPr>
          <w:p w:rsidR="00E25BFA" w:rsidRPr="002E1063" w:rsidRDefault="00E25BFA" w:rsidP="00E25BFA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22.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E25BFA" w:rsidRPr="002E1063" w:rsidRDefault="00E25BFA" w:rsidP="005139A3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Соединенное Королевство Великобритании и Северной Ирландии. Общаяхарактеристика</w:t>
            </w:r>
          </w:p>
        </w:tc>
        <w:tc>
          <w:tcPr>
            <w:tcW w:w="1589" w:type="dxa"/>
            <w:shd w:val="clear" w:color="auto" w:fill="FFFFFF"/>
          </w:tcPr>
          <w:p w:rsidR="00E25BFA" w:rsidRPr="002E1063" w:rsidRDefault="00E25BFA" w:rsidP="00E25BF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/>
          </w:tcPr>
          <w:p w:rsidR="00E25BFA" w:rsidRPr="002E1063" w:rsidRDefault="00E25BFA" w:rsidP="00E25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shd w:val="clear" w:color="auto" w:fill="FFFFFF"/>
          </w:tcPr>
          <w:p w:rsidR="00E25BFA" w:rsidRDefault="00E25BFA" w:rsidP="00E25BFA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sz w:val="24"/>
                <w:szCs w:val="24"/>
              </w:rPr>
            </w:pPr>
          </w:p>
        </w:tc>
      </w:tr>
      <w:tr w:rsidR="00E25BFA" w:rsidRPr="002E1063" w:rsidTr="005139A3">
        <w:trPr>
          <w:trHeight w:hRule="exact" w:val="419"/>
          <w:jc w:val="center"/>
        </w:trPr>
        <w:tc>
          <w:tcPr>
            <w:tcW w:w="824" w:type="dxa"/>
            <w:shd w:val="clear" w:color="auto" w:fill="FFFFFF"/>
          </w:tcPr>
          <w:p w:rsidR="00E25BFA" w:rsidRPr="002E1063" w:rsidRDefault="00E25BFA" w:rsidP="00E25BFA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23.</w:t>
            </w:r>
          </w:p>
        </w:tc>
        <w:tc>
          <w:tcPr>
            <w:tcW w:w="5381" w:type="dxa"/>
            <w:shd w:val="clear" w:color="auto" w:fill="FFFFFF"/>
          </w:tcPr>
          <w:p w:rsidR="00E25BFA" w:rsidRPr="002E1063" w:rsidRDefault="00E25BFA" w:rsidP="00E25BFA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Достопримечательнос</w:t>
            </w:r>
            <w:r w:rsidRPr="002E1063">
              <w:rPr>
                <w:rStyle w:val="21"/>
                <w:sz w:val="24"/>
                <w:szCs w:val="24"/>
              </w:rPr>
              <w:t>ти Англии</w:t>
            </w:r>
          </w:p>
        </w:tc>
        <w:tc>
          <w:tcPr>
            <w:tcW w:w="1589" w:type="dxa"/>
            <w:shd w:val="clear" w:color="auto" w:fill="FFFFFF"/>
          </w:tcPr>
          <w:p w:rsidR="00E25BFA" w:rsidRPr="002E1063" w:rsidRDefault="00E25BFA" w:rsidP="00E25BF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/>
          </w:tcPr>
          <w:p w:rsidR="00E25BFA" w:rsidRPr="002E1063" w:rsidRDefault="00E25BFA" w:rsidP="00E25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shd w:val="clear" w:color="auto" w:fill="FFFFFF"/>
          </w:tcPr>
          <w:p w:rsidR="00E25BFA" w:rsidRDefault="00E25BFA" w:rsidP="00E25BFA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sz w:val="24"/>
                <w:szCs w:val="24"/>
              </w:rPr>
            </w:pPr>
          </w:p>
        </w:tc>
      </w:tr>
      <w:tr w:rsidR="00E25BFA" w:rsidRPr="002E1063" w:rsidTr="0026620B">
        <w:trPr>
          <w:trHeight w:hRule="exact" w:val="304"/>
          <w:jc w:val="center"/>
        </w:trPr>
        <w:tc>
          <w:tcPr>
            <w:tcW w:w="824" w:type="dxa"/>
            <w:shd w:val="clear" w:color="auto" w:fill="FFFFFF"/>
          </w:tcPr>
          <w:p w:rsidR="00E25BFA" w:rsidRPr="002E1063" w:rsidRDefault="00E25BFA" w:rsidP="00E25BFA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24.</w:t>
            </w:r>
          </w:p>
        </w:tc>
        <w:tc>
          <w:tcPr>
            <w:tcW w:w="5381" w:type="dxa"/>
            <w:shd w:val="clear" w:color="auto" w:fill="FFFFFF"/>
          </w:tcPr>
          <w:p w:rsidR="00E25BFA" w:rsidRPr="002E1063" w:rsidRDefault="00E25BFA" w:rsidP="00E25BFA">
            <w:pPr>
              <w:pStyle w:val="20"/>
              <w:shd w:val="clear" w:color="auto" w:fill="auto"/>
              <w:spacing w:before="0" w:line="331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Достопримечательнос</w:t>
            </w:r>
            <w:r w:rsidRPr="002E1063">
              <w:rPr>
                <w:rStyle w:val="21"/>
                <w:sz w:val="24"/>
                <w:szCs w:val="24"/>
              </w:rPr>
              <w:t>ти Уэльса</w:t>
            </w:r>
          </w:p>
        </w:tc>
        <w:tc>
          <w:tcPr>
            <w:tcW w:w="1589" w:type="dxa"/>
            <w:shd w:val="clear" w:color="auto" w:fill="FFFFFF"/>
          </w:tcPr>
          <w:p w:rsidR="00E25BFA" w:rsidRPr="002E1063" w:rsidRDefault="00E25BFA" w:rsidP="00E25BF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/>
          </w:tcPr>
          <w:p w:rsidR="00E25BFA" w:rsidRPr="002E1063" w:rsidRDefault="00E25BFA" w:rsidP="00E25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shd w:val="clear" w:color="auto" w:fill="FFFFFF"/>
          </w:tcPr>
          <w:p w:rsidR="00E25BFA" w:rsidRDefault="00E25BFA" w:rsidP="00E25BFA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sz w:val="24"/>
                <w:szCs w:val="24"/>
              </w:rPr>
            </w:pPr>
          </w:p>
        </w:tc>
      </w:tr>
      <w:tr w:rsidR="00E25BFA" w:rsidRPr="002E1063" w:rsidTr="005139A3">
        <w:trPr>
          <w:trHeight w:hRule="exact" w:val="419"/>
          <w:jc w:val="center"/>
        </w:trPr>
        <w:tc>
          <w:tcPr>
            <w:tcW w:w="824" w:type="dxa"/>
            <w:shd w:val="clear" w:color="auto" w:fill="FFFFFF"/>
          </w:tcPr>
          <w:p w:rsidR="00E25BFA" w:rsidRPr="002E1063" w:rsidRDefault="00E25BFA" w:rsidP="00E25BFA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25.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E25BFA" w:rsidRPr="002E1063" w:rsidRDefault="005139A3" w:rsidP="00E25BFA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Достопримечательнос</w:t>
            </w:r>
            <w:r w:rsidR="00E25BFA" w:rsidRPr="002E1063">
              <w:rPr>
                <w:rStyle w:val="21"/>
                <w:sz w:val="24"/>
                <w:szCs w:val="24"/>
              </w:rPr>
              <w:t>ти Северной Ирландии</w:t>
            </w:r>
          </w:p>
        </w:tc>
        <w:tc>
          <w:tcPr>
            <w:tcW w:w="1589" w:type="dxa"/>
            <w:shd w:val="clear" w:color="auto" w:fill="FFFFFF"/>
          </w:tcPr>
          <w:p w:rsidR="00E25BFA" w:rsidRPr="002E1063" w:rsidRDefault="00E25BFA" w:rsidP="00E25BF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/>
          </w:tcPr>
          <w:p w:rsidR="00E25BFA" w:rsidRPr="002E1063" w:rsidRDefault="00E25BFA" w:rsidP="00E25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FFFFFF"/>
          </w:tcPr>
          <w:p w:rsidR="00E25BFA" w:rsidRDefault="00E25BFA" w:rsidP="00E25BFA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sz w:val="24"/>
                <w:szCs w:val="24"/>
              </w:rPr>
            </w:pPr>
          </w:p>
        </w:tc>
      </w:tr>
      <w:tr w:rsidR="00E25BFA" w:rsidRPr="002E1063" w:rsidTr="0026620B">
        <w:trPr>
          <w:trHeight w:hRule="exact" w:val="285"/>
          <w:jc w:val="center"/>
        </w:trPr>
        <w:tc>
          <w:tcPr>
            <w:tcW w:w="824" w:type="dxa"/>
            <w:shd w:val="clear" w:color="auto" w:fill="FFFFFF"/>
          </w:tcPr>
          <w:p w:rsidR="00E25BFA" w:rsidRPr="002E1063" w:rsidRDefault="00E25BFA" w:rsidP="00E25BFA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26.</w:t>
            </w:r>
          </w:p>
        </w:tc>
        <w:tc>
          <w:tcPr>
            <w:tcW w:w="5381" w:type="dxa"/>
            <w:shd w:val="clear" w:color="auto" w:fill="FFFFFF"/>
          </w:tcPr>
          <w:p w:rsidR="00E25BFA" w:rsidRPr="002E1063" w:rsidRDefault="005139A3" w:rsidP="00E25BFA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Достопримечательнос</w:t>
            </w:r>
            <w:r w:rsidR="00E25BFA" w:rsidRPr="002E1063">
              <w:rPr>
                <w:rStyle w:val="21"/>
                <w:sz w:val="24"/>
                <w:szCs w:val="24"/>
              </w:rPr>
              <w:t>ти Шотландии</w:t>
            </w:r>
          </w:p>
        </w:tc>
        <w:tc>
          <w:tcPr>
            <w:tcW w:w="1589" w:type="dxa"/>
            <w:shd w:val="clear" w:color="auto" w:fill="FFFFFF"/>
          </w:tcPr>
          <w:p w:rsidR="00E25BFA" w:rsidRPr="002E1063" w:rsidRDefault="00E25BFA" w:rsidP="00E25BF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/>
          </w:tcPr>
          <w:p w:rsidR="00E25BFA" w:rsidRPr="002E1063" w:rsidRDefault="00E25BFA" w:rsidP="00E25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FFFFFF"/>
          </w:tcPr>
          <w:p w:rsidR="00E25BFA" w:rsidRDefault="00E25BFA" w:rsidP="00E25BFA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sz w:val="24"/>
                <w:szCs w:val="24"/>
              </w:rPr>
            </w:pPr>
          </w:p>
        </w:tc>
      </w:tr>
      <w:tr w:rsidR="00E25BFA" w:rsidRPr="002E1063" w:rsidTr="0026620B">
        <w:trPr>
          <w:trHeight w:hRule="exact" w:val="321"/>
          <w:jc w:val="center"/>
        </w:trPr>
        <w:tc>
          <w:tcPr>
            <w:tcW w:w="824" w:type="dxa"/>
            <w:shd w:val="clear" w:color="auto" w:fill="FFFFFF"/>
          </w:tcPr>
          <w:p w:rsidR="00E25BFA" w:rsidRPr="002E1063" w:rsidRDefault="00E25BFA" w:rsidP="00E25BFA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27.</w:t>
            </w:r>
          </w:p>
        </w:tc>
        <w:tc>
          <w:tcPr>
            <w:tcW w:w="5381" w:type="dxa"/>
            <w:shd w:val="clear" w:color="auto" w:fill="FFFFFF"/>
          </w:tcPr>
          <w:p w:rsidR="00E25BFA" w:rsidRPr="002E1063" w:rsidRDefault="00E25BFA" w:rsidP="00E25BFA">
            <w:pPr>
              <w:pStyle w:val="20"/>
              <w:shd w:val="clear" w:color="auto" w:fill="auto"/>
              <w:spacing w:before="0" w:line="331" w:lineRule="exact"/>
              <w:ind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Повторение времен глагола</w:t>
            </w:r>
          </w:p>
        </w:tc>
        <w:tc>
          <w:tcPr>
            <w:tcW w:w="1589" w:type="dxa"/>
            <w:shd w:val="clear" w:color="auto" w:fill="FFFFFF"/>
          </w:tcPr>
          <w:p w:rsidR="00E25BFA" w:rsidRPr="002E1063" w:rsidRDefault="00E25BFA" w:rsidP="00E25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shd w:val="clear" w:color="auto" w:fill="FFFFFF"/>
          </w:tcPr>
          <w:p w:rsidR="00E25BFA" w:rsidRPr="002E1063" w:rsidRDefault="00E25BFA" w:rsidP="00E25BF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/>
          </w:tcPr>
          <w:p w:rsidR="00E25BFA" w:rsidRDefault="00E25BFA" w:rsidP="00E25BFA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</w:t>
            </w:r>
          </w:p>
        </w:tc>
      </w:tr>
      <w:tr w:rsidR="00E25BFA" w:rsidRPr="002E1063" w:rsidTr="005139A3">
        <w:trPr>
          <w:trHeight w:hRule="exact" w:val="1036"/>
          <w:jc w:val="center"/>
        </w:trPr>
        <w:tc>
          <w:tcPr>
            <w:tcW w:w="824" w:type="dxa"/>
            <w:shd w:val="clear" w:color="auto" w:fill="FFFFFF"/>
          </w:tcPr>
          <w:p w:rsidR="00E25BFA" w:rsidRPr="002E1063" w:rsidRDefault="00E25BFA" w:rsidP="00E25BFA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28.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E25BFA" w:rsidRPr="002E1063" w:rsidRDefault="00E25BFA" w:rsidP="00E25BFA">
            <w:pPr>
              <w:pStyle w:val="20"/>
              <w:shd w:val="clear" w:color="auto" w:fill="auto"/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Презентация проектов по теме "Соединенное королевство Великобритании и Северной Ирландии"</w:t>
            </w:r>
          </w:p>
        </w:tc>
        <w:tc>
          <w:tcPr>
            <w:tcW w:w="1589" w:type="dxa"/>
            <w:shd w:val="clear" w:color="auto" w:fill="FFFFFF"/>
          </w:tcPr>
          <w:p w:rsidR="00E25BFA" w:rsidRPr="002E1063" w:rsidRDefault="00E25BFA" w:rsidP="00E25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shd w:val="clear" w:color="auto" w:fill="FFFFFF"/>
          </w:tcPr>
          <w:p w:rsidR="00E25BFA" w:rsidRPr="002E1063" w:rsidRDefault="00E25BFA" w:rsidP="00E25BF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/>
          </w:tcPr>
          <w:p w:rsidR="00E25BFA" w:rsidRDefault="00E25BFA" w:rsidP="00E25BFA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</w:t>
            </w:r>
          </w:p>
        </w:tc>
      </w:tr>
      <w:tr w:rsidR="00E25BFA" w:rsidRPr="002E1063" w:rsidTr="005139A3">
        <w:trPr>
          <w:trHeight w:hRule="exact" w:val="419"/>
          <w:jc w:val="center"/>
        </w:trPr>
        <w:tc>
          <w:tcPr>
            <w:tcW w:w="6205" w:type="dxa"/>
            <w:gridSpan w:val="2"/>
            <w:shd w:val="clear" w:color="auto" w:fill="FFFFFF"/>
            <w:vAlign w:val="center"/>
          </w:tcPr>
          <w:p w:rsidR="00E25BFA" w:rsidRPr="002E1063" w:rsidRDefault="00E25BFA" w:rsidP="00E25BF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5. Раздел. Спорт. 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E25BFA" w:rsidRPr="002E1063" w:rsidRDefault="00E25BFA" w:rsidP="00E25BF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E25BFA" w:rsidRPr="002E1063" w:rsidRDefault="00E25BFA" w:rsidP="00E25BF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  <w:shd w:val="clear" w:color="auto" w:fill="FFFFFF"/>
          </w:tcPr>
          <w:p w:rsidR="00E25BFA" w:rsidRDefault="00E25BFA" w:rsidP="00E25BFA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</w:t>
            </w:r>
          </w:p>
        </w:tc>
      </w:tr>
      <w:tr w:rsidR="00E25BFA" w:rsidRPr="002E1063" w:rsidTr="0026620B">
        <w:trPr>
          <w:trHeight w:hRule="exact" w:val="389"/>
          <w:jc w:val="center"/>
        </w:trPr>
        <w:tc>
          <w:tcPr>
            <w:tcW w:w="824" w:type="dxa"/>
            <w:shd w:val="clear" w:color="auto" w:fill="FFFFFF"/>
          </w:tcPr>
          <w:p w:rsidR="00E25BFA" w:rsidRPr="002E1063" w:rsidRDefault="00E25BFA" w:rsidP="00E25BFA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29.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E25BFA" w:rsidRPr="002E1063" w:rsidRDefault="00E25BFA" w:rsidP="005139A3">
            <w:pPr>
              <w:pStyle w:val="20"/>
              <w:shd w:val="clear" w:color="auto" w:fill="auto"/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Популярные виды спорта вВеликобритании</w:t>
            </w:r>
          </w:p>
        </w:tc>
        <w:tc>
          <w:tcPr>
            <w:tcW w:w="1589" w:type="dxa"/>
            <w:shd w:val="clear" w:color="auto" w:fill="FFFFFF"/>
          </w:tcPr>
          <w:p w:rsidR="00E25BFA" w:rsidRPr="002E1063" w:rsidRDefault="00E25BFA" w:rsidP="00E25BF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/>
          </w:tcPr>
          <w:p w:rsidR="00E25BFA" w:rsidRPr="002E1063" w:rsidRDefault="00E25BFA" w:rsidP="00E25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shd w:val="clear" w:color="auto" w:fill="FFFFFF"/>
          </w:tcPr>
          <w:p w:rsidR="00E25BFA" w:rsidRDefault="00E25BFA" w:rsidP="00E25BFA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sz w:val="24"/>
                <w:szCs w:val="24"/>
              </w:rPr>
            </w:pPr>
          </w:p>
        </w:tc>
      </w:tr>
      <w:tr w:rsidR="00E25BFA" w:rsidRPr="002E1063" w:rsidTr="005139A3">
        <w:trPr>
          <w:trHeight w:hRule="exact" w:val="419"/>
          <w:jc w:val="center"/>
        </w:trPr>
        <w:tc>
          <w:tcPr>
            <w:tcW w:w="824" w:type="dxa"/>
            <w:shd w:val="clear" w:color="auto" w:fill="FFFFFF"/>
          </w:tcPr>
          <w:p w:rsidR="00E25BFA" w:rsidRPr="002E1063" w:rsidRDefault="00E25BFA" w:rsidP="00E25BFA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30.</w:t>
            </w:r>
          </w:p>
        </w:tc>
        <w:tc>
          <w:tcPr>
            <w:tcW w:w="5381" w:type="dxa"/>
            <w:shd w:val="clear" w:color="auto" w:fill="FFFFFF"/>
          </w:tcPr>
          <w:p w:rsidR="00E25BFA" w:rsidRPr="002E1063" w:rsidRDefault="00E25BFA" w:rsidP="00E25BFA">
            <w:pPr>
              <w:pStyle w:val="20"/>
              <w:shd w:val="clear" w:color="auto" w:fill="auto"/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 xml:space="preserve">Олимпийские игры. </w:t>
            </w:r>
            <w:r>
              <w:rPr>
                <w:rStyle w:val="21"/>
                <w:sz w:val="24"/>
                <w:szCs w:val="24"/>
              </w:rPr>
              <w:t>Токио 2021</w:t>
            </w:r>
          </w:p>
        </w:tc>
        <w:tc>
          <w:tcPr>
            <w:tcW w:w="1589" w:type="dxa"/>
            <w:shd w:val="clear" w:color="auto" w:fill="FFFFFF"/>
          </w:tcPr>
          <w:p w:rsidR="00E25BFA" w:rsidRPr="002E1063" w:rsidRDefault="00E25BFA" w:rsidP="00E25BF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/>
          </w:tcPr>
          <w:p w:rsidR="00E25BFA" w:rsidRPr="002E1063" w:rsidRDefault="00E25BFA" w:rsidP="00E25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shd w:val="clear" w:color="auto" w:fill="FFFFFF"/>
          </w:tcPr>
          <w:p w:rsidR="00E25BFA" w:rsidRDefault="00E25BFA" w:rsidP="00E25BFA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sz w:val="24"/>
                <w:szCs w:val="24"/>
              </w:rPr>
            </w:pPr>
          </w:p>
        </w:tc>
      </w:tr>
      <w:tr w:rsidR="00E25BFA" w:rsidRPr="002E1063" w:rsidTr="005139A3">
        <w:trPr>
          <w:trHeight w:hRule="exact" w:val="419"/>
          <w:jc w:val="center"/>
        </w:trPr>
        <w:tc>
          <w:tcPr>
            <w:tcW w:w="824" w:type="dxa"/>
            <w:shd w:val="clear" w:color="auto" w:fill="FFFFFF"/>
          </w:tcPr>
          <w:p w:rsidR="00E25BFA" w:rsidRPr="002E1063" w:rsidRDefault="00E25BFA" w:rsidP="00E25BFA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31.</w:t>
            </w:r>
          </w:p>
        </w:tc>
        <w:tc>
          <w:tcPr>
            <w:tcW w:w="5381" w:type="dxa"/>
            <w:shd w:val="clear" w:color="auto" w:fill="FFFFFF"/>
          </w:tcPr>
          <w:p w:rsidR="00E25BFA" w:rsidRPr="002E1063" w:rsidRDefault="00E25BFA" w:rsidP="00E25BFA">
            <w:pPr>
              <w:pStyle w:val="20"/>
              <w:shd w:val="clear" w:color="auto" w:fill="auto"/>
              <w:spacing w:before="0" w:line="326" w:lineRule="exact"/>
              <w:ind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Викторина по теме "Спорт"</w:t>
            </w:r>
          </w:p>
        </w:tc>
        <w:tc>
          <w:tcPr>
            <w:tcW w:w="1589" w:type="dxa"/>
            <w:shd w:val="clear" w:color="auto" w:fill="FFFFFF"/>
          </w:tcPr>
          <w:p w:rsidR="00E25BFA" w:rsidRPr="002E1063" w:rsidRDefault="00E25BFA" w:rsidP="00E25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shd w:val="clear" w:color="auto" w:fill="FFFFFF"/>
          </w:tcPr>
          <w:p w:rsidR="00E25BFA" w:rsidRPr="002E1063" w:rsidRDefault="00E25BFA" w:rsidP="00E25BF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/>
          </w:tcPr>
          <w:p w:rsidR="00E25BFA" w:rsidRDefault="00E25BFA" w:rsidP="00E25BFA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</w:t>
            </w:r>
          </w:p>
        </w:tc>
      </w:tr>
      <w:tr w:rsidR="00E25BFA" w:rsidRPr="002E1063" w:rsidTr="005139A3">
        <w:trPr>
          <w:trHeight w:hRule="exact" w:val="419"/>
          <w:jc w:val="center"/>
        </w:trPr>
        <w:tc>
          <w:tcPr>
            <w:tcW w:w="824" w:type="dxa"/>
            <w:shd w:val="clear" w:color="auto" w:fill="FFFFFF"/>
          </w:tcPr>
          <w:p w:rsidR="00E25BFA" w:rsidRPr="002E1063" w:rsidRDefault="00E25BFA" w:rsidP="00E25BFA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381" w:type="dxa"/>
            <w:shd w:val="clear" w:color="auto" w:fill="FFFFFF"/>
            <w:vAlign w:val="center"/>
          </w:tcPr>
          <w:p w:rsidR="00E25BFA" w:rsidRPr="002E1063" w:rsidRDefault="00E25BFA" w:rsidP="00E25BFA">
            <w:pPr>
              <w:pStyle w:val="20"/>
              <w:shd w:val="clear" w:color="auto" w:fill="auto"/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Спорт вВеликобритании и в России</w:t>
            </w:r>
          </w:p>
        </w:tc>
        <w:tc>
          <w:tcPr>
            <w:tcW w:w="1589" w:type="dxa"/>
            <w:shd w:val="clear" w:color="auto" w:fill="FFFFFF"/>
          </w:tcPr>
          <w:p w:rsidR="00E25BFA" w:rsidRPr="002E1063" w:rsidRDefault="00E25BFA" w:rsidP="00E25BF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/>
          </w:tcPr>
          <w:p w:rsidR="00E25BFA" w:rsidRPr="002E1063" w:rsidRDefault="00E25BFA" w:rsidP="00E25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shd w:val="clear" w:color="auto" w:fill="FFFFFF"/>
          </w:tcPr>
          <w:p w:rsidR="00E25BFA" w:rsidRDefault="00E25BFA" w:rsidP="00E25BFA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sz w:val="24"/>
                <w:szCs w:val="24"/>
              </w:rPr>
            </w:pPr>
          </w:p>
        </w:tc>
      </w:tr>
      <w:tr w:rsidR="00E25BFA" w:rsidRPr="002E1063" w:rsidTr="0026620B">
        <w:trPr>
          <w:trHeight w:hRule="exact" w:val="271"/>
          <w:jc w:val="center"/>
        </w:trPr>
        <w:tc>
          <w:tcPr>
            <w:tcW w:w="824" w:type="dxa"/>
            <w:shd w:val="clear" w:color="auto" w:fill="FFFFFF"/>
          </w:tcPr>
          <w:p w:rsidR="00E25BFA" w:rsidRPr="002E1063" w:rsidRDefault="00E25BFA" w:rsidP="00E25BFA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33.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E25BFA" w:rsidRPr="002E1063" w:rsidRDefault="00E25BFA" w:rsidP="00E25BFA">
            <w:pPr>
              <w:pStyle w:val="20"/>
              <w:shd w:val="clear" w:color="auto" w:fill="auto"/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Презентация по теме "Мое портфолио"</w:t>
            </w:r>
          </w:p>
        </w:tc>
        <w:tc>
          <w:tcPr>
            <w:tcW w:w="1589" w:type="dxa"/>
            <w:shd w:val="clear" w:color="auto" w:fill="FFFFFF"/>
          </w:tcPr>
          <w:p w:rsidR="00E25BFA" w:rsidRPr="002E1063" w:rsidRDefault="00E25BFA" w:rsidP="00E25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E25BFA" w:rsidRPr="002E1063" w:rsidRDefault="00E25BFA" w:rsidP="00E25BF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/>
          </w:tcPr>
          <w:p w:rsidR="00E25BFA" w:rsidRDefault="00E25BFA" w:rsidP="00E25BFA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</w:t>
            </w:r>
          </w:p>
        </w:tc>
      </w:tr>
      <w:tr w:rsidR="00E25BFA" w:rsidRPr="002E1063" w:rsidTr="005139A3">
        <w:trPr>
          <w:trHeight w:hRule="exact" w:val="419"/>
          <w:jc w:val="center"/>
        </w:trPr>
        <w:tc>
          <w:tcPr>
            <w:tcW w:w="824" w:type="dxa"/>
            <w:shd w:val="clear" w:color="auto" w:fill="FFFFFF"/>
          </w:tcPr>
          <w:p w:rsidR="00E25BFA" w:rsidRPr="002E1063" w:rsidRDefault="00E25BFA" w:rsidP="00E25BFA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34.</w:t>
            </w:r>
          </w:p>
        </w:tc>
        <w:tc>
          <w:tcPr>
            <w:tcW w:w="5381" w:type="dxa"/>
            <w:shd w:val="clear" w:color="auto" w:fill="FFFFFF"/>
            <w:vAlign w:val="center"/>
          </w:tcPr>
          <w:p w:rsidR="00E25BFA" w:rsidRPr="002E1063" w:rsidRDefault="00E25BFA" w:rsidP="00E25BFA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2E1063">
              <w:rPr>
                <w:rStyle w:val="21"/>
                <w:sz w:val="24"/>
                <w:szCs w:val="24"/>
              </w:rPr>
              <w:t>Контроль лексико</w:t>
            </w:r>
            <w:r>
              <w:rPr>
                <w:rStyle w:val="21"/>
                <w:sz w:val="24"/>
                <w:szCs w:val="24"/>
              </w:rPr>
              <w:t>-</w:t>
            </w:r>
            <w:r w:rsidRPr="002E1063">
              <w:rPr>
                <w:rStyle w:val="21"/>
                <w:sz w:val="24"/>
                <w:szCs w:val="24"/>
              </w:rPr>
              <w:softHyphen/>
              <w:t>грамматических знаний</w:t>
            </w:r>
          </w:p>
        </w:tc>
        <w:tc>
          <w:tcPr>
            <w:tcW w:w="1589" w:type="dxa"/>
            <w:shd w:val="clear" w:color="auto" w:fill="FFFFFF"/>
          </w:tcPr>
          <w:p w:rsidR="00E25BFA" w:rsidRPr="002E1063" w:rsidRDefault="00E25BFA" w:rsidP="00E25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shd w:val="clear" w:color="auto" w:fill="FFFFFF"/>
          </w:tcPr>
          <w:p w:rsidR="00E25BFA" w:rsidRPr="002E1063" w:rsidRDefault="00E25BFA" w:rsidP="00E25BF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/>
          </w:tcPr>
          <w:p w:rsidR="00E25BFA" w:rsidRDefault="00E25BFA" w:rsidP="00E25BFA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</w:t>
            </w:r>
          </w:p>
        </w:tc>
      </w:tr>
      <w:tr w:rsidR="00E25BFA" w:rsidRPr="002E1063" w:rsidTr="005139A3">
        <w:trPr>
          <w:trHeight w:hRule="exact" w:val="419"/>
          <w:jc w:val="center"/>
        </w:trPr>
        <w:tc>
          <w:tcPr>
            <w:tcW w:w="6205" w:type="dxa"/>
            <w:gridSpan w:val="2"/>
            <w:shd w:val="clear" w:color="auto" w:fill="FFFFFF"/>
          </w:tcPr>
          <w:p w:rsidR="00E25BFA" w:rsidRPr="002E1063" w:rsidRDefault="00E25BFA" w:rsidP="00E25BFA">
            <w:pPr>
              <w:pStyle w:val="20"/>
              <w:shd w:val="clear" w:color="auto" w:fill="auto"/>
              <w:spacing w:before="0"/>
              <w:ind w:firstLine="0"/>
              <w:jc w:val="righ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Итого:</w:t>
            </w:r>
          </w:p>
        </w:tc>
        <w:tc>
          <w:tcPr>
            <w:tcW w:w="1589" w:type="dxa"/>
            <w:shd w:val="clear" w:color="auto" w:fill="FFFFFF"/>
          </w:tcPr>
          <w:p w:rsidR="00E25BFA" w:rsidRDefault="00E25BFA" w:rsidP="00E25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10" w:type="dxa"/>
            <w:shd w:val="clear" w:color="auto" w:fill="FFFFFF"/>
          </w:tcPr>
          <w:p w:rsidR="00E25BFA" w:rsidRPr="002E1063" w:rsidRDefault="00E25BFA" w:rsidP="00E25BF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41" w:type="dxa"/>
            <w:shd w:val="clear" w:color="auto" w:fill="FFFFFF"/>
          </w:tcPr>
          <w:p w:rsidR="00E25BFA" w:rsidRDefault="00E25BFA" w:rsidP="00E25BFA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16</w:t>
            </w:r>
          </w:p>
        </w:tc>
      </w:tr>
    </w:tbl>
    <w:p w:rsidR="0016456D" w:rsidRDefault="0016456D" w:rsidP="00B203C1">
      <w:pPr>
        <w:pStyle w:val="20"/>
        <w:tabs>
          <w:tab w:val="left" w:pos="567"/>
          <w:tab w:val="left" w:pos="9632"/>
        </w:tabs>
        <w:spacing w:before="0" w:line="240" w:lineRule="auto"/>
        <w:ind w:right="-7" w:firstLine="0"/>
        <w:jc w:val="both"/>
        <w:rPr>
          <w:sz w:val="24"/>
          <w:szCs w:val="24"/>
        </w:rPr>
      </w:pPr>
      <w:bookmarkStart w:id="2" w:name="_GoBack"/>
      <w:bookmarkEnd w:id="2"/>
    </w:p>
    <w:sectPr w:rsidR="0016456D" w:rsidSect="0026620B">
      <w:footerReference w:type="default" r:id="rId8"/>
      <w:pgSz w:w="11900" w:h="16840"/>
      <w:pgMar w:top="1134" w:right="1134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C26" w:rsidRDefault="009C2C26">
      <w:r>
        <w:separator/>
      </w:r>
    </w:p>
  </w:endnote>
  <w:endnote w:type="continuationSeparator" w:id="1">
    <w:p w:rsidR="009C2C26" w:rsidRDefault="009C2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2759300"/>
    </w:sdtPr>
    <w:sdtContent>
      <w:p w:rsidR="0026620B" w:rsidRDefault="00CD6670">
        <w:pPr>
          <w:pStyle w:val="a8"/>
          <w:jc w:val="center"/>
        </w:pPr>
        <w:r>
          <w:fldChar w:fldCharType="begin"/>
        </w:r>
        <w:r w:rsidR="0026620B">
          <w:instrText>PAGE   \* MERGEFORMAT</w:instrText>
        </w:r>
        <w:r>
          <w:fldChar w:fldCharType="separate"/>
        </w:r>
        <w:r w:rsidR="001559E7">
          <w:rPr>
            <w:noProof/>
          </w:rPr>
          <w:t>5</w:t>
        </w:r>
        <w:r>
          <w:fldChar w:fldCharType="end"/>
        </w:r>
      </w:p>
    </w:sdtContent>
  </w:sdt>
  <w:p w:rsidR="0026620B" w:rsidRDefault="0026620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C26" w:rsidRDefault="009C2C26"/>
  </w:footnote>
  <w:footnote w:type="continuationSeparator" w:id="1">
    <w:p w:rsidR="009C2C26" w:rsidRDefault="009C2C2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4F0"/>
    <w:multiLevelType w:val="multilevel"/>
    <w:tmpl w:val="AE80F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A565EC"/>
    <w:multiLevelType w:val="multilevel"/>
    <w:tmpl w:val="A9EC591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E151F9"/>
    <w:multiLevelType w:val="multilevel"/>
    <w:tmpl w:val="17D21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251788"/>
    <w:multiLevelType w:val="multilevel"/>
    <w:tmpl w:val="BDE45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CF71AD"/>
    <w:multiLevelType w:val="multilevel"/>
    <w:tmpl w:val="A428007A"/>
    <w:lvl w:ilvl="0">
      <w:start w:val="1"/>
      <w:numFmt w:val="decimal"/>
      <w:lvlText w:val="1.2.643.3.131.1.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AE03C7"/>
    <w:multiLevelType w:val="multilevel"/>
    <w:tmpl w:val="0F5A6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661755"/>
    <w:multiLevelType w:val="multilevel"/>
    <w:tmpl w:val="AB7A0D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6E30C9"/>
    <w:multiLevelType w:val="multilevel"/>
    <w:tmpl w:val="7BE4559C"/>
    <w:lvl w:ilvl="0">
      <w:start w:val="1"/>
      <w:numFmt w:val="decimal"/>
      <w:lvlText w:val="1.2.643.100.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2900A6"/>
    <w:multiLevelType w:val="multilevel"/>
    <w:tmpl w:val="3C3E88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B7173"/>
    <w:rsid w:val="00030FF4"/>
    <w:rsid w:val="000A18E4"/>
    <w:rsid w:val="00151A76"/>
    <w:rsid w:val="001559E7"/>
    <w:rsid w:val="0016456D"/>
    <w:rsid w:val="001E0217"/>
    <w:rsid w:val="001E151B"/>
    <w:rsid w:val="0026620B"/>
    <w:rsid w:val="002D53F6"/>
    <w:rsid w:val="002E1063"/>
    <w:rsid w:val="00361FD0"/>
    <w:rsid w:val="003F38E3"/>
    <w:rsid w:val="00492776"/>
    <w:rsid w:val="004F4A65"/>
    <w:rsid w:val="005139A3"/>
    <w:rsid w:val="006502EA"/>
    <w:rsid w:val="00674939"/>
    <w:rsid w:val="006E4A64"/>
    <w:rsid w:val="00817739"/>
    <w:rsid w:val="008607C7"/>
    <w:rsid w:val="00903DB8"/>
    <w:rsid w:val="00997ED5"/>
    <w:rsid w:val="009C2C26"/>
    <w:rsid w:val="00A9403A"/>
    <w:rsid w:val="00B203C1"/>
    <w:rsid w:val="00B819FA"/>
    <w:rsid w:val="00CD6670"/>
    <w:rsid w:val="00D37AA9"/>
    <w:rsid w:val="00DB7173"/>
    <w:rsid w:val="00E12577"/>
    <w:rsid w:val="00E25BFA"/>
    <w:rsid w:val="00EC6873"/>
    <w:rsid w:val="00EF1335"/>
    <w:rsid w:val="00FA5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53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53F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D53F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1">
    <w:name w:val="Основной текст (3)"/>
    <w:basedOn w:val="3"/>
    <w:rsid w:val="002D53F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32pt">
    <w:name w:val="Основной текст (3) + Курсив;Интервал 2 pt"/>
    <w:basedOn w:val="3"/>
    <w:rsid w:val="002D53F6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5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D53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2D53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"/>
    <w:basedOn w:val="2"/>
    <w:rsid w:val="002D53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D53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2D53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2D53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D53F6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sid w:val="002D53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">
    <w:name w:val="Основной текст (5)"/>
    <w:basedOn w:val="5"/>
    <w:rsid w:val="002D53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4pt">
    <w:name w:val="Основной текст (2) + 14 pt;Полужирный;Курсив"/>
    <w:basedOn w:val="2"/>
    <w:rsid w:val="002D53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D53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2D53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2D53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2D53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D53F6"/>
    <w:pPr>
      <w:shd w:val="clear" w:color="auto" w:fill="FFFFFF"/>
      <w:spacing w:line="96" w:lineRule="exact"/>
    </w:pPr>
    <w:rPr>
      <w:rFonts w:ascii="Segoe UI" w:eastAsia="Segoe UI" w:hAnsi="Segoe UI" w:cs="Segoe UI"/>
      <w:sz w:val="8"/>
      <w:szCs w:val="8"/>
    </w:rPr>
  </w:style>
  <w:style w:type="paragraph" w:customStyle="1" w:styleId="40">
    <w:name w:val="Основной текст (4)"/>
    <w:basedOn w:val="a"/>
    <w:link w:val="4"/>
    <w:rsid w:val="002D53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2D53F6"/>
    <w:pPr>
      <w:shd w:val="clear" w:color="auto" w:fill="FFFFFF"/>
      <w:spacing w:before="6540" w:line="317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2D53F6"/>
    <w:pPr>
      <w:shd w:val="clear" w:color="auto" w:fill="FFFFFF"/>
      <w:spacing w:before="960" w:after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2D53F6"/>
    <w:pPr>
      <w:shd w:val="clear" w:color="auto" w:fill="FFFFFF"/>
      <w:spacing w:before="600" w:line="643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2D53F6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5">
    <w:name w:val="Подпись к таблице"/>
    <w:basedOn w:val="a"/>
    <w:link w:val="a4"/>
    <w:rsid w:val="002D53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2662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620B"/>
    <w:rPr>
      <w:color w:val="000000"/>
    </w:rPr>
  </w:style>
  <w:style w:type="paragraph" w:styleId="a8">
    <w:name w:val="footer"/>
    <w:basedOn w:val="a"/>
    <w:link w:val="a9"/>
    <w:uiPriority w:val="99"/>
    <w:unhideWhenUsed/>
    <w:rsid w:val="002662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620B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FA59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59DF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EC68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EC68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1">
    <w:name w:val="Основной текст (3)"/>
    <w:basedOn w:val="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32pt">
    <w:name w:val="Основной текст (3) + Курсив;Интервал 2 pt"/>
    <w:basedOn w:val="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5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4pt">
    <w:name w:val="Основной текст (2) + 14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96" w:lineRule="exact"/>
    </w:pPr>
    <w:rPr>
      <w:rFonts w:ascii="Segoe UI" w:eastAsia="Segoe UI" w:hAnsi="Segoe UI" w:cs="Segoe UI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540" w:line="317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60" w:after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643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2662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620B"/>
    <w:rPr>
      <w:color w:val="000000"/>
    </w:rPr>
  </w:style>
  <w:style w:type="paragraph" w:styleId="a8">
    <w:name w:val="footer"/>
    <w:basedOn w:val="a"/>
    <w:link w:val="a9"/>
    <w:uiPriority w:val="99"/>
    <w:unhideWhenUsed/>
    <w:rsid w:val="002662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620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0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F8DB4-550E-45CC-963A-E4CB807B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2023-09-17T01:50:00Z</dcterms:created>
  <dcterms:modified xsi:type="dcterms:W3CDTF">2023-09-17T01:51:00Z</dcterms:modified>
</cp:coreProperties>
</file>